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93F5E" w14:textId="77777777" w:rsidR="009C1D9E" w:rsidRDefault="009C1D9E" w:rsidP="009C1D9E">
      <w:pPr>
        <w:jc w:val="center"/>
        <w:rPr>
          <w:sz w:val="44"/>
          <w:szCs w:val="44"/>
        </w:rPr>
      </w:pPr>
      <w:r>
        <w:rPr>
          <w:sz w:val="44"/>
          <w:szCs w:val="44"/>
        </w:rPr>
        <w:t>Beverly Park</w:t>
      </w:r>
      <w:r w:rsidRPr="00315D58">
        <w:rPr>
          <w:sz w:val="44"/>
          <w:szCs w:val="44"/>
        </w:rPr>
        <w:t xml:space="preserve"> Sac. Mtg Outline </w:t>
      </w:r>
    </w:p>
    <w:p w14:paraId="0FF93F5F" w14:textId="77777777" w:rsidR="00021DE7" w:rsidRDefault="009C1D9E" w:rsidP="009C1D9E">
      <w:pPr>
        <w:jc w:val="center"/>
        <w:rPr>
          <w:sz w:val="44"/>
          <w:szCs w:val="44"/>
        </w:rPr>
      </w:pPr>
      <w:r w:rsidRPr="00315D58">
        <w:rPr>
          <w:sz w:val="44"/>
          <w:szCs w:val="44"/>
        </w:rPr>
        <w:t xml:space="preserve"> Christmas Program </w:t>
      </w:r>
    </w:p>
    <w:p w14:paraId="0FF93F60" w14:textId="77777777" w:rsidR="009C1D9E" w:rsidRDefault="009C1D9E" w:rsidP="009C1D9E">
      <w:pPr>
        <w:jc w:val="center"/>
        <w:rPr>
          <w:sz w:val="44"/>
          <w:szCs w:val="44"/>
        </w:rPr>
      </w:pPr>
      <w:r w:rsidRPr="00315D58">
        <w:rPr>
          <w:sz w:val="44"/>
          <w:szCs w:val="44"/>
        </w:rPr>
        <w:t>Dec. 2</w:t>
      </w:r>
      <w:r>
        <w:rPr>
          <w:sz w:val="44"/>
          <w:szCs w:val="44"/>
        </w:rPr>
        <w:t>0, 2015</w:t>
      </w:r>
    </w:p>
    <w:p w14:paraId="0FF93F61" w14:textId="77777777" w:rsidR="009C1D9E" w:rsidRDefault="009C1D9E" w:rsidP="009C1D9E"/>
    <w:p w14:paraId="0FF93F66" w14:textId="77777777" w:rsidR="005D134F" w:rsidRPr="00021DE7" w:rsidRDefault="005D134F" w:rsidP="005D134F">
      <w:pPr>
        <w:rPr>
          <w:rFonts w:ascii="Arial Narrow" w:hAnsi="Arial Narrow"/>
          <w:i/>
        </w:rPr>
      </w:pPr>
      <w:r w:rsidRPr="00021DE7">
        <w:rPr>
          <w:rFonts w:ascii="Arial Narrow" w:hAnsi="Arial Narrow"/>
          <w:i/>
        </w:rPr>
        <w:t>(</w:t>
      </w:r>
      <w:r>
        <w:rPr>
          <w:rFonts w:ascii="Arial Narrow" w:hAnsi="Arial Narrow"/>
          <w:i/>
        </w:rPr>
        <w:t>Begin with the children in</w:t>
      </w:r>
      <w:r w:rsidRPr="00021DE7">
        <w:rPr>
          <w:rFonts w:ascii="Arial Narrow" w:hAnsi="Arial Narrow"/>
          <w:i/>
        </w:rPr>
        <w:t xml:space="preserve"> their places</w:t>
      </w:r>
      <w:r>
        <w:rPr>
          <w:rFonts w:ascii="Arial Narrow" w:hAnsi="Arial Narrow"/>
          <w:i/>
        </w:rPr>
        <w:t xml:space="preserve"> near the front</w:t>
      </w:r>
      <w:r w:rsidRPr="00021DE7">
        <w:rPr>
          <w:rFonts w:ascii="Arial Narrow" w:hAnsi="Arial Narrow"/>
          <w:i/>
        </w:rPr>
        <w:t>.)</w:t>
      </w:r>
    </w:p>
    <w:p w14:paraId="0FF93F67" w14:textId="77777777" w:rsidR="005D134F" w:rsidRDefault="005D134F" w:rsidP="009C1D9E"/>
    <w:p w14:paraId="0FF93F68" w14:textId="77777777" w:rsidR="00021DE7" w:rsidRPr="00021DE7" w:rsidRDefault="00021DE7" w:rsidP="009C1D9E">
      <w:pPr>
        <w:rPr>
          <w:rFonts w:ascii="Arial Narrow" w:hAnsi="Arial Narrow"/>
          <w:b/>
          <w:i/>
          <w:u w:val="single"/>
        </w:rPr>
      </w:pPr>
      <w:r w:rsidRPr="00021DE7">
        <w:rPr>
          <w:rFonts w:ascii="Arial Narrow" w:hAnsi="Arial Narrow"/>
          <w:b/>
          <w:i/>
          <w:highlight w:val="lightGray"/>
          <w:u w:val="single"/>
        </w:rPr>
        <w:t>CONGREGATIONAL HYMN –O COME ALL YE FAITHFUL (</w:t>
      </w:r>
      <w:r>
        <w:rPr>
          <w:rFonts w:ascii="Arial Narrow" w:hAnsi="Arial Narrow"/>
          <w:b/>
          <w:i/>
          <w:highlight w:val="lightGray"/>
          <w:u w:val="single"/>
        </w:rPr>
        <w:t xml:space="preserve">#202 - </w:t>
      </w:r>
      <w:r w:rsidRPr="00021DE7">
        <w:rPr>
          <w:rFonts w:ascii="Arial Narrow" w:hAnsi="Arial Narrow"/>
          <w:b/>
          <w:i/>
          <w:highlight w:val="lightGray"/>
          <w:u w:val="single"/>
        </w:rPr>
        <w:t>W/SPECIAL ORGAN ACCOMP)</w:t>
      </w:r>
      <w:r w:rsidRPr="00021DE7">
        <w:rPr>
          <w:rFonts w:ascii="Arial Narrow" w:hAnsi="Arial Narrow"/>
          <w:b/>
          <w:i/>
          <w:highlight w:val="lightGray"/>
          <w:u w:val="single"/>
        </w:rPr>
        <w:tab/>
      </w:r>
      <w:r>
        <w:rPr>
          <w:rFonts w:ascii="Arial Narrow" w:hAnsi="Arial Narrow"/>
          <w:b/>
          <w:i/>
          <w:highlight w:val="lightGray"/>
          <w:u w:val="single"/>
        </w:rPr>
        <w:tab/>
      </w:r>
      <w:r w:rsidRPr="00021DE7">
        <w:rPr>
          <w:rFonts w:ascii="Arial Narrow" w:hAnsi="Arial Narrow"/>
          <w:b/>
          <w:i/>
          <w:highlight w:val="lightGray"/>
          <w:u w:val="single"/>
        </w:rPr>
        <w:t>3.5?</w:t>
      </w:r>
    </w:p>
    <w:p w14:paraId="0FF93F69" w14:textId="77777777" w:rsidR="00021DE7" w:rsidRPr="00021DE7" w:rsidRDefault="00021DE7" w:rsidP="009C1D9E">
      <w:pPr>
        <w:rPr>
          <w:rFonts w:ascii="Arial Narrow" w:hAnsi="Arial Narrow"/>
          <w:b/>
          <w:i/>
          <w:u w:val="single"/>
        </w:rPr>
      </w:pPr>
    </w:p>
    <w:p w14:paraId="0FF93F6A" w14:textId="77777777" w:rsidR="009C1D9E" w:rsidRPr="00021DE7" w:rsidRDefault="009C1D9E" w:rsidP="009C1D9E">
      <w:pPr>
        <w:rPr>
          <w:rFonts w:ascii="Arial Narrow" w:hAnsi="Arial Narrow"/>
          <w:b/>
          <w:u w:val="single"/>
        </w:rPr>
      </w:pPr>
      <w:r w:rsidRPr="00021DE7">
        <w:rPr>
          <w:rFonts w:ascii="Arial Narrow" w:hAnsi="Arial Narrow"/>
          <w:b/>
          <w:u w:val="single"/>
        </w:rPr>
        <w:t>NARRATOR – (From Luke Chapter 2)</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0.5</w:t>
      </w:r>
    </w:p>
    <w:p w14:paraId="0FF93F6B"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1 </w:t>
      </w:r>
      <w:r w:rsidRPr="00021DE7">
        <w:rPr>
          <w:rStyle w:val="smallcaps1"/>
          <w:rFonts w:ascii="Arial Narrow" w:hAnsi="Arial Narrow"/>
          <w:color w:val="333333"/>
        </w:rPr>
        <w:t>And</w:t>
      </w:r>
      <w:r w:rsidRPr="00021DE7">
        <w:rPr>
          <w:rFonts w:ascii="Arial Narrow" w:hAnsi="Arial Narrow"/>
          <w:color w:val="333333"/>
        </w:rPr>
        <w:t xml:space="preserve"> it came to pass in those days, that there went out a decree from Caesar Augustus, that all </w:t>
      </w:r>
      <w:proofErr w:type="spellStart"/>
      <w:r w:rsidRPr="00021DE7">
        <w:rPr>
          <w:rFonts w:ascii="Arial Narrow" w:hAnsi="Arial Narrow"/>
          <w:color w:val="333333"/>
          <w:vertAlign w:val="superscript"/>
        </w:rPr>
        <w:t>a</w:t>
      </w:r>
      <w:hyperlink r:id="rId4" w:tooltip="JST Luke 2: 1  . . .  his empire should be  . . . " w:history="1">
        <w:r w:rsidRPr="00021DE7">
          <w:rPr>
            <w:rStyle w:val="Hyperlink"/>
            <w:rFonts w:ascii="Arial Narrow" w:hAnsi="Arial Narrow"/>
          </w:rPr>
          <w:t>the</w:t>
        </w:r>
        <w:proofErr w:type="spellEnd"/>
      </w:hyperlink>
      <w:r w:rsidRPr="00021DE7">
        <w:rPr>
          <w:rFonts w:ascii="Arial Narrow" w:hAnsi="Arial Narrow"/>
          <w:color w:val="333333"/>
        </w:rPr>
        <w:t xml:space="preserve"> world should be </w:t>
      </w:r>
      <w:proofErr w:type="spellStart"/>
      <w:r w:rsidRPr="00021DE7">
        <w:rPr>
          <w:rFonts w:ascii="Arial Narrow" w:hAnsi="Arial Narrow"/>
          <w:color w:val="333333"/>
          <w:vertAlign w:val="superscript"/>
        </w:rPr>
        <w:t>b</w:t>
      </w:r>
      <w:hyperlink r:id="rId5" w:tooltip="GR enrolled, registered (also v. 3, 5)." w:history="1">
        <w:r w:rsidRPr="00021DE7">
          <w:rPr>
            <w:rStyle w:val="Hyperlink"/>
            <w:rFonts w:ascii="Arial Narrow" w:hAnsi="Arial Narrow"/>
          </w:rPr>
          <w:t>taxed</w:t>
        </w:r>
        <w:proofErr w:type="spellEnd"/>
      </w:hyperlink>
      <w:r w:rsidRPr="00021DE7">
        <w:rPr>
          <w:rFonts w:ascii="Arial Narrow" w:hAnsi="Arial Narrow"/>
          <w:color w:val="333333"/>
        </w:rPr>
        <w:t xml:space="preserve">. </w:t>
      </w:r>
    </w:p>
    <w:p w14:paraId="0FF93F6C" w14:textId="77777777" w:rsidR="009C1D9E" w:rsidRPr="00021DE7" w:rsidRDefault="009C1D9E" w:rsidP="009C1D9E">
      <w:pPr>
        <w:rPr>
          <w:rFonts w:ascii="Arial Narrow" w:hAnsi="Arial Narrow"/>
          <w:color w:val="333333"/>
        </w:rPr>
      </w:pPr>
      <w:bookmarkStart w:id="0" w:name="2"/>
      <w:bookmarkStart w:id="1" w:name="3"/>
      <w:bookmarkEnd w:id="0"/>
      <w:bookmarkEnd w:id="1"/>
      <w:r w:rsidRPr="00021DE7">
        <w:rPr>
          <w:rFonts w:ascii="Arial Narrow" w:hAnsi="Arial Narrow"/>
          <w:color w:val="333333"/>
        </w:rPr>
        <w:t xml:space="preserve">  3 And all went to be taxed, </w:t>
      </w:r>
      <w:proofErr w:type="gramStart"/>
      <w:r w:rsidRPr="00021DE7">
        <w:rPr>
          <w:rFonts w:ascii="Arial Narrow" w:hAnsi="Arial Narrow"/>
          <w:color w:val="333333"/>
        </w:rPr>
        <w:t>every one</w:t>
      </w:r>
      <w:proofErr w:type="gramEnd"/>
      <w:r w:rsidRPr="00021DE7">
        <w:rPr>
          <w:rFonts w:ascii="Arial Narrow" w:hAnsi="Arial Narrow"/>
          <w:color w:val="333333"/>
        </w:rPr>
        <w:t xml:space="preserve"> into his own city. </w:t>
      </w:r>
    </w:p>
    <w:p w14:paraId="0FF93F6D" w14:textId="77777777" w:rsidR="009C1D9E" w:rsidRPr="00021DE7" w:rsidRDefault="009C1D9E" w:rsidP="009C1D9E">
      <w:pPr>
        <w:rPr>
          <w:rFonts w:ascii="Arial Narrow" w:hAnsi="Arial Narrow"/>
          <w:color w:val="333333"/>
        </w:rPr>
      </w:pPr>
      <w:bookmarkStart w:id="2" w:name="4"/>
      <w:bookmarkEnd w:id="2"/>
      <w:r w:rsidRPr="00021DE7">
        <w:rPr>
          <w:rFonts w:ascii="Arial Narrow" w:hAnsi="Arial Narrow"/>
          <w:color w:val="333333"/>
        </w:rPr>
        <w:t xml:space="preserve">  4 And Joseph also went up from Galilee, out of the city of </w:t>
      </w:r>
      <w:smartTag w:uri="urn:schemas-microsoft-com:office:smarttags" w:element="City">
        <w:r w:rsidRPr="00021DE7">
          <w:rPr>
            <w:rFonts w:ascii="Arial Narrow" w:hAnsi="Arial Narrow"/>
            <w:color w:val="333333"/>
          </w:rPr>
          <w:t>Nazareth</w:t>
        </w:r>
      </w:smartTag>
      <w:r w:rsidRPr="00021DE7">
        <w:rPr>
          <w:rFonts w:ascii="Arial Narrow" w:hAnsi="Arial Narrow"/>
          <w:color w:val="333333"/>
        </w:rPr>
        <w:t xml:space="preserve">, into Judaea, unto the city of </w:t>
      </w:r>
      <w:smartTag w:uri="urn:schemas-microsoft-com:office:smarttags" w:element="City">
        <w:r w:rsidRPr="00021DE7">
          <w:rPr>
            <w:rFonts w:ascii="Arial Narrow" w:hAnsi="Arial Narrow"/>
            <w:color w:val="333333"/>
          </w:rPr>
          <w:t>David</w:t>
        </w:r>
      </w:smartTag>
      <w:r w:rsidRPr="00021DE7">
        <w:rPr>
          <w:rFonts w:ascii="Arial Narrow" w:hAnsi="Arial Narrow"/>
          <w:color w:val="333333"/>
        </w:rPr>
        <w:t xml:space="preserve">, which is called </w:t>
      </w:r>
      <w:proofErr w:type="spellStart"/>
      <w:r w:rsidRPr="00021DE7">
        <w:rPr>
          <w:rFonts w:ascii="Arial Narrow" w:hAnsi="Arial Narrow"/>
          <w:color w:val="333333"/>
          <w:vertAlign w:val="superscript"/>
        </w:rPr>
        <w:t>a</w:t>
      </w:r>
      <w:hyperlink r:id="rId6" w:tooltip="1 Sam. 16: 1; Micah 5: 2 (1-2); John 7: 42 (41-44); Alma 7: 10." w:history="1">
        <w:r w:rsidRPr="00021DE7">
          <w:rPr>
            <w:rStyle w:val="Hyperlink"/>
            <w:rFonts w:ascii="Arial Narrow" w:hAnsi="Arial Narrow"/>
          </w:rPr>
          <w:t>Bethlehem</w:t>
        </w:r>
        <w:proofErr w:type="spellEnd"/>
      </w:hyperlink>
      <w:r w:rsidRPr="00021DE7">
        <w:rPr>
          <w:rFonts w:ascii="Arial Narrow" w:hAnsi="Arial Narrow"/>
          <w:color w:val="333333"/>
        </w:rPr>
        <w:t xml:space="preserve">; (because he was of the house and lineage of David:) </w:t>
      </w:r>
    </w:p>
    <w:p w14:paraId="0FF93F6E" w14:textId="77777777" w:rsidR="009C1D9E" w:rsidRPr="00021DE7" w:rsidRDefault="009C1D9E" w:rsidP="009C1D9E">
      <w:pPr>
        <w:rPr>
          <w:rFonts w:ascii="Arial Narrow" w:hAnsi="Arial Narrow"/>
          <w:color w:val="333333"/>
        </w:rPr>
      </w:pPr>
      <w:bookmarkStart w:id="3" w:name="5"/>
      <w:bookmarkEnd w:id="3"/>
      <w:r w:rsidRPr="00021DE7">
        <w:rPr>
          <w:rFonts w:ascii="Arial Narrow" w:hAnsi="Arial Narrow"/>
          <w:color w:val="333333"/>
        </w:rPr>
        <w:t xml:space="preserve">  5 To be taxed with Mary his </w:t>
      </w:r>
      <w:proofErr w:type="spellStart"/>
      <w:r w:rsidRPr="00021DE7">
        <w:rPr>
          <w:rFonts w:ascii="Arial Narrow" w:hAnsi="Arial Narrow"/>
          <w:color w:val="333333"/>
          <w:vertAlign w:val="superscript"/>
        </w:rPr>
        <w:t>a</w:t>
      </w:r>
      <w:hyperlink r:id="rId7" w:tooltip="Matt. 1: 24 (20-25)." w:history="1">
        <w:r w:rsidRPr="00021DE7">
          <w:rPr>
            <w:rStyle w:val="Hyperlink"/>
            <w:rFonts w:ascii="Arial Narrow" w:hAnsi="Arial Narrow"/>
          </w:rPr>
          <w:t>espoused</w:t>
        </w:r>
        <w:proofErr w:type="spellEnd"/>
      </w:hyperlink>
      <w:r w:rsidRPr="00021DE7">
        <w:rPr>
          <w:rFonts w:ascii="Arial Narrow" w:hAnsi="Arial Narrow"/>
          <w:color w:val="333333"/>
        </w:rPr>
        <w:t xml:space="preserve"> wife, being great with child. </w:t>
      </w:r>
    </w:p>
    <w:p w14:paraId="0FF93F6F" w14:textId="77777777" w:rsidR="009C1D9E" w:rsidRPr="00021DE7" w:rsidRDefault="009C1D9E" w:rsidP="009C1D9E">
      <w:pPr>
        <w:rPr>
          <w:rFonts w:ascii="Arial Narrow" w:hAnsi="Arial Narrow"/>
          <w:color w:val="333333"/>
        </w:rPr>
      </w:pPr>
    </w:p>
    <w:p w14:paraId="0FF93F70" w14:textId="6B6A64CF" w:rsidR="009C1D9E" w:rsidRPr="00021DE7" w:rsidRDefault="009C1D9E" w:rsidP="009C1D9E">
      <w:pPr>
        <w:rPr>
          <w:rFonts w:ascii="Arial Narrow" w:hAnsi="Arial Narrow"/>
          <w:b/>
          <w:i/>
          <w:u w:val="single"/>
        </w:rPr>
      </w:pPr>
      <w:r w:rsidRPr="00021DE7">
        <w:rPr>
          <w:rFonts w:ascii="Arial Narrow" w:hAnsi="Arial Narrow"/>
          <w:b/>
          <w:i/>
          <w:u w:val="single"/>
        </w:rPr>
        <w:t>WHEN JOSEPH WENT TO BETHLEHEM –</w:t>
      </w:r>
      <w:r w:rsidR="005D134F">
        <w:rPr>
          <w:rFonts w:ascii="Arial Narrow" w:hAnsi="Arial Narrow"/>
          <w:b/>
          <w:i/>
          <w:u w:val="single"/>
        </w:rPr>
        <w:t xml:space="preserve"> </w:t>
      </w:r>
      <w:r w:rsidR="00B55893" w:rsidRPr="00021DE7">
        <w:rPr>
          <w:rFonts w:ascii="Arial Narrow" w:hAnsi="Arial Narrow"/>
          <w:b/>
          <w:i/>
          <w:u w:val="single"/>
        </w:rPr>
        <w:t>Children’s Song Book #38</w:t>
      </w:r>
      <w:proofErr w:type="gramStart"/>
      <w:r w:rsidR="00B55893" w:rsidRPr="00021DE7">
        <w:rPr>
          <w:rFonts w:ascii="Arial Narrow" w:hAnsi="Arial Narrow"/>
          <w:b/>
          <w:i/>
          <w:u w:val="single"/>
        </w:rPr>
        <w:t>)</w:t>
      </w:r>
      <w:r w:rsidR="005D134F">
        <w:rPr>
          <w:rFonts w:ascii="Arial Narrow" w:hAnsi="Arial Narrow"/>
          <w:b/>
          <w:i/>
          <w:u w:val="single"/>
        </w:rPr>
        <w:t xml:space="preserve">  </w:t>
      </w:r>
      <w:r w:rsidR="00B06F01">
        <w:rPr>
          <w:rFonts w:ascii="Arial Narrow" w:hAnsi="Arial Narrow"/>
          <w:b/>
          <w:i/>
          <w:u w:val="single"/>
        </w:rPr>
        <w:tab/>
      </w:r>
      <w:proofErr w:type="gramEnd"/>
      <w:r w:rsidR="00B06F01">
        <w:rPr>
          <w:rFonts w:ascii="Arial Narrow" w:hAnsi="Arial Narrow"/>
          <w:b/>
          <w:i/>
          <w:u w:val="single"/>
        </w:rPr>
        <w:tab/>
      </w:r>
      <w:r w:rsidR="00B06F01">
        <w:rPr>
          <w:rFonts w:ascii="Arial Narrow" w:hAnsi="Arial Narrow"/>
          <w:b/>
          <w:i/>
          <w:u w:val="single"/>
        </w:rPr>
        <w:tab/>
      </w:r>
      <w:r w:rsidR="00B06F01">
        <w:rPr>
          <w:rFonts w:ascii="Arial Narrow" w:hAnsi="Arial Narrow"/>
          <w:b/>
          <w:i/>
          <w:u w:val="single"/>
        </w:rPr>
        <w:tab/>
      </w:r>
      <w:r w:rsidR="00B06F01">
        <w:rPr>
          <w:rFonts w:ascii="Arial Narrow" w:hAnsi="Arial Narrow"/>
          <w:b/>
          <w:i/>
          <w:u w:val="single"/>
        </w:rPr>
        <w:tab/>
      </w:r>
      <w:r w:rsidRPr="00021DE7">
        <w:rPr>
          <w:rFonts w:ascii="Arial Narrow" w:hAnsi="Arial Narrow"/>
          <w:b/>
          <w:i/>
          <w:u w:val="single"/>
        </w:rPr>
        <w:t>3</w:t>
      </w:r>
    </w:p>
    <w:p w14:paraId="0FF93F71" w14:textId="77777777" w:rsidR="009C1D9E" w:rsidRPr="00021DE7" w:rsidRDefault="009C1D9E" w:rsidP="009C1D9E">
      <w:pPr>
        <w:rPr>
          <w:rFonts w:ascii="Arial Narrow" w:hAnsi="Arial Narrow"/>
          <w:color w:val="333333"/>
        </w:rPr>
      </w:pPr>
    </w:p>
    <w:p w14:paraId="0FF93F72" w14:textId="77777777" w:rsidR="00021DE7" w:rsidRPr="00021DE7" w:rsidRDefault="00021DE7" w:rsidP="00021DE7">
      <w:pPr>
        <w:rPr>
          <w:rFonts w:ascii="Arial Narrow" w:hAnsi="Arial Narrow"/>
          <w:i/>
        </w:rPr>
      </w:pPr>
      <w:r w:rsidRPr="00021DE7">
        <w:rPr>
          <w:rFonts w:ascii="Arial Narrow" w:hAnsi="Arial Narrow"/>
          <w:i/>
        </w:rPr>
        <w:t>(</w:t>
      </w:r>
      <w:r w:rsidR="005D134F">
        <w:rPr>
          <w:rFonts w:ascii="Arial Narrow" w:hAnsi="Arial Narrow"/>
          <w:i/>
        </w:rPr>
        <w:t xml:space="preserve">These </w:t>
      </w:r>
      <w:r w:rsidRPr="00021DE7">
        <w:rPr>
          <w:rFonts w:ascii="Arial Narrow" w:hAnsi="Arial Narrow"/>
          <w:i/>
        </w:rPr>
        <w:t xml:space="preserve">children will </w:t>
      </w:r>
      <w:r w:rsidR="005D134F">
        <w:rPr>
          <w:rFonts w:ascii="Arial Narrow" w:hAnsi="Arial Narrow"/>
          <w:i/>
        </w:rPr>
        <w:t>then go</w:t>
      </w:r>
      <w:r w:rsidRPr="00021DE7">
        <w:rPr>
          <w:rFonts w:ascii="Arial Narrow" w:hAnsi="Arial Narrow"/>
          <w:i/>
        </w:rPr>
        <w:t xml:space="preserve"> to their seats.)</w:t>
      </w:r>
    </w:p>
    <w:p w14:paraId="0FF93F73" w14:textId="77777777" w:rsidR="00021DE7" w:rsidRPr="00021DE7" w:rsidRDefault="00021DE7" w:rsidP="009C1D9E">
      <w:pPr>
        <w:rPr>
          <w:rFonts w:ascii="Arial Narrow" w:hAnsi="Arial Narrow"/>
          <w:b/>
          <w:u w:val="single"/>
        </w:rPr>
      </w:pPr>
    </w:p>
    <w:p w14:paraId="0FF93F74" w14:textId="77777777" w:rsidR="009C1D9E" w:rsidRPr="00021DE7" w:rsidRDefault="009C1D9E" w:rsidP="009C1D9E">
      <w:pPr>
        <w:rPr>
          <w:rFonts w:ascii="Arial Narrow" w:hAnsi="Arial Narrow"/>
          <w:b/>
          <w:u w:val="single"/>
        </w:rPr>
      </w:pPr>
      <w:r w:rsidRPr="00021DE7">
        <w:rPr>
          <w:rFonts w:ascii="Arial Narrow" w:hAnsi="Arial Narrow"/>
          <w:b/>
          <w:u w:val="single"/>
        </w:rPr>
        <w:t>NARRATOR – (From Luke Chapter 2)</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0.25</w:t>
      </w:r>
    </w:p>
    <w:p w14:paraId="0FF93F75"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6 And so it was, that, while they were there, the days were accomplished that she should be delivered. </w:t>
      </w:r>
    </w:p>
    <w:p w14:paraId="0FF93F76" w14:textId="77777777" w:rsidR="009C1D9E" w:rsidRPr="00021DE7" w:rsidRDefault="009C1D9E" w:rsidP="009C1D9E">
      <w:pPr>
        <w:rPr>
          <w:rFonts w:ascii="Arial Narrow" w:hAnsi="Arial Narrow"/>
          <w:color w:val="333333"/>
        </w:rPr>
      </w:pPr>
      <w:bookmarkStart w:id="4" w:name="7"/>
      <w:bookmarkEnd w:id="4"/>
      <w:r w:rsidRPr="00021DE7">
        <w:rPr>
          <w:rFonts w:ascii="Arial Narrow" w:hAnsi="Arial Narrow"/>
          <w:color w:val="333333"/>
        </w:rPr>
        <w:t xml:space="preserve">  7 And she brought forth her </w:t>
      </w:r>
      <w:proofErr w:type="spellStart"/>
      <w:r w:rsidRPr="00021DE7">
        <w:rPr>
          <w:rFonts w:ascii="Arial Narrow" w:hAnsi="Arial Narrow"/>
          <w:color w:val="333333"/>
          <w:vertAlign w:val="superscript"/>
        </w:rPr>
        <w:t>a</w:t>
      </w:r>
      <w:hyperlink r:id="rId8" w:tooltip="TG Firstborn." w:history="1">
        <w:r w:rsidRPr="00021DE7">
          <w:rPr>
            <w:rStyle w:val="Hyperlink"/>
            <w:rFonts w:ascii="Arial Narrow" w:hAnsi="Arial Narrow"/>
          </w:rPr>
          <w:t>firstborn</w:t>
        </w:r>
        <w:proofErr w:type="spellEnd"/>
      </w:hyperlink>
      <w:r w:rsidRPr="00021DE7">
        <w:rPr>
          <w:rFonts w:ascii="Arial Narrow" w:hAnsi="Arial Narrow"/>
          <w:color w:val="333333"/>
        </w:rPr>
        <w:t xml:space="preserve"> son, and wrapped him in swaddling clothes, and laid him in a manger; because there was no room for them in the </w:t>
      </w:r>
      <w:proofErr w:type="spellStart"/>
      <w:r w:rsidRPr="00021DE7">
        <w:rPr>
          <w:rFonts w:ascii="Arial Narrow" w:hAnsi="Arial Narrow"/>
          <w:color w:val="333333"/>
          <w:vertAlign w:val="superscript"/>
        </w:rPr>
        <w:t>b</w:t>
      </w:r>
      <w:hyperlink r:id="rId9" w:tooltip="JST Luke 2: 7  . . .  inns." w:history="1">
        <w:r w:rsidRPr="00021DE7">
          <w:rPr>
            <w:rStyle w:val="Hyperlink"/>
            <w:rFonts w:ascii="Arial Narrow" w:hAnsi="Arial Narrow"/>
          </w:rPr>
          <w:t>inn</w:t>
        </w:r>
        <w:proofErr w:type="spellEnd"/>
      </w:hyperlink>
      <w:r w:rsidRPr="00021DE7">
        <w:rPr>
          <w:rFonts w:ascii="Arial Narrow" w:hAnsi="Arial Narrow"/>
          <w:color w:val="333333"/>
        </w:rPr>
        <w:t xml:space="preserve">. </w:t>
      </w:r>
    </w:p>
    <w:p w14:paraId="0FF93F77"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8 And there were in the same country shepherds abiding in the field, keeping watch over their flock by night. </w:t>
      </w:r>
    </w:p>
    <w:p w14:paraId="0FF93F78" w14:textId="77777777" w:rsidR="009C1D9E" w:rsidRPr="00021DE7" w:rsidRDefault="009C1D9E" w:rsidP="009C1D9E">
      <w:pPr>
        <w:rPr>
          <w:rFonts w:ascii="Arial Narrow" w:hAnsi="Arial Narrow"/>
          <w:color w:val="333333"/>
        </w:rPr>
      </w:pPr>
      <w:bookmarkStart w:id="5" w:name="9"/>
      <w:bookmarkEnd w:id="5"/>
      <w:r w:rsidRPr="00021DE7">
        <w:rPr>
          <w:rFonts w:ascii="Arial Narrow" w:hAnsi="Arial Narrow"/>
          <w:color w:val="333333"/>
        </w:rPr>
        <w:t xml:space="preserve">  9 And, lo, the angel of the Lord came upon them, and the </w:t>
      </w:r>
      <w:proofErr w:type="spellStart"/>
      <w:r w:rsidRPr="00021DE7">
        <w:rPr>
          <w:rFonts w:ascii="Arial Narrow" w:hAnsi="Arial Narrow"/>
          <w:color w:val="333333"/>
          <w:vertAlign w:val="superscript"/>
        </w:rPr>
        <w:t>a</w:t>
      </w:r>
      <w:hyperlink r:id="rId10" w:tooltip="TG God, Glory of." w:history="1">
        <w:r w:rsidRPr="00021DE7">
          <w:rPr>
            <w:rStyle w:val="Hyperlink"/>
            <w:rFonts w:ascii="Arial Narrow" w:hAnsi="Arial Narrow"/>
          </w:rPr>
          <w:t>glory</w:t>
        </w:r>
        <w:proofErr w:type="spellEnd"/>
      </w:hyperlink>
      <w:r w:rsidRPr="00021DE7">
        <w:rPr>
          <w:rFonts w:ascii="Arial Narrow" w:hAnsi="Arial Narrow"/>
          <w:color w:val="333333"/>
        </w:rPr>
        <w:t xml:space="preserve"> of the Lord shone round about them: and they were sore afraid. </w:t>
      </w:r>
    </w:p>
    <w:p w14:paraId="0FF93F79" w14:textId="77777777" w:rsidR="009C1D9E" w:rsidRPr="00021DE7" w:rsidRDefault="009C1D9E" w:rsidP="009C1D9E">
      <w:pPr>
        <w:rPr>
          <w:rFonts w:ascii="Arial Narrow" w:hAnsi="Arial Narrow"/>
        </w:rPr>
      </w:pPr>
    </w:p>
    <w:p w14:paraId="0FF93F7A" w14:textId="77777777" w:rsidR="009C1D9E" w:rsidRPr="00021DE7" w:rsidRDefault="009C1D9E" w:rsidP="009C1D9E">
      <w:pPr>
        <w:rPr>
          <w:rFonts w:ascii="Arial Narrow" w:hAnsi="Arial Narrow"/>
          <w:b/>
          <w:i/>
          <w:u w:val="single"/>
        </w:rPr>
      </w:pPr>
      <w:r w:rsidRPr="00021DE7">
        <w:rPr>
          <w:rFonts w:ascii="Arial Narrow" w:hAnsi="Arial Narrow"/>
          <w:b/>
          <w:i/>
          <w:highlight w:val="lightGray"/>
          <w:u w:val="single"/>
        </w:rPr>
        <w:t>CONGREGATIONAL HYMN –WHILE SHEPHER</w:t>
      </w:r>
      <w:r w:rsidR="00021DE7">
        <w:rPr>
          <w:rFonts w:ascii="Arial Narrow" w:hAnsi="Arial Narrow"/>
          <w:b/>
          <w:i/>
          <w:highlight w:val="lightGray"/>
          <w:u w:val="single"/>
        </w:rPr>
        <w:t xml:space="preserve">DS WATCHED THEIR FLOCKS (#212 verse </w:t>
      </w:r>
      <w:r w:rsidRPr="00021DE7">
        <w:rPr>
          <w:rFonts w:ascii="Arial Narrow" w:hAnsi="Arial Narrow"/>
          <w:b/>
          <w:i/>
          <w:highlight w:val="lightGray"/>
          <w:u w:val="single"/>
        </w:rPr>
        <w:t>1</w:t>
      </w:r>
      <w:r w:rsidR="00021DE7">
        <w:rPr>
          <w:rFonts w:ascii="Arial Narrow" w:hAnsi="Arial Narrow"/>
          <w:b/>
          <w:i/>
          <w:highlight w:val="lightGray"/>
          <w:u w:val="single"/>
        </w:rPr>
        <w:t xml:space="preserve"> only</w:t>
      </w:r>
      <w:r w:rsidR="005D134F">
        <w:rPr>
          <w:rFonts w:ascii="Arial Narrow" w:hAnsi="Arial Narrow"/>
          <w:b/>
          <w:i/>
          <w:highlight w:val="lightGray"/>
          <w:u w:val="single"/>
        </w:rPr>
        <w:t>)</w:t>
      </w:r>
      <w:r w:rsidR="00021DE7">
        <w:rPr>
          <w:rFonts w:ascii="Arial Narrow" w:hAnsi="Arial Narrow"/>
          <w:b/>
          <w:i/>
          <w:highlight w:val="lightGray"/>
          <w:u w:val="single"/>
        </w:rPr>
        <w:tab/>
      </w:r>
      <w:r w:rsidR="00021DE7">
        <w:rPr>
          <w:rFonts w:ascii="Arial Narrow" w:hAnsi="Arial Narrow"/>
          <w:b/>
          <w:i/>
          <w:highlight w:val="lightGray"/>
          <w:u w:val="single"/>
        </w:rPr>
        <w:tab/>
      </w:r>
      <w:r w:rsidRPr="00021DE7">
        <w:rPr>
          <w:rFonts w:ascii="Arial Narrow" w:hAnsi="Arial Narrow"/>
          <w:b/>
          <w:i/>
          <w:highlight w:val="lightGray"/>
          <w:u w:val="single"/>
        </w:rPr>
        <w:t>.75</w:t>
      </w:r>
    </w:p>
    <w:p w14:paraId="0FF93F7B" w14:textId="77777777" w:rsidR="009C1D9E" w:rsidRPr="00021DE7" w:rsidRDefault="009C1D9E" w:rsidP="009C1D9E">
      <w:pPr>
        <w:rPr>
          <w:rFonts w:ascii="Arial Narrow" w:hAnsi="Arial Narrow"/>
          <w:b/>
        </w:rPr>
      </w:pPr>
    </w:p>
    <w:p w14:paraId="0FF93F7C" w14:textId="77777777" w:rsidR="009C1D9E" w:rsidRPr="00021DE7" w:rsidRDefault="009C1D9E" w:rsidP="009C1D9E">
      <w:pPr>
        <w:rPr>
          <w:rFonts w:ascii="Arial Narrow" w:hAnsi="Arial Narrow"/>
          <w:b/>
          <w:u w:val="single"/>
        </w:rPr>
      </w:pPr>
      <w:r w:rsidRPr="00021DE7">
        <w:rPr>
          <w:rFonts w:ascii="Arial Narrow" w:hAnsi="Arial Narrow"/>
          <w:b/>
          <w:u w:val="single"/>
        </w:rPr>
        <w:t xml:space="preserve">NARRATOR – (From Luke) </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0.25</w:t>
      </w:r>
    </w:p>
    <w:p w14:paraId="0FF93F7D" w14:textId="77777777" w:rsidR="009C1D9E" w:rsidRPr="00021DE7" w:rsidRDefault="009C1D9E" w:rsidP="009C1D9E">
      <w:pPr>
        <w:rPr>
          <w:rFonts w:ascii="Arial Narrow" w:hAnsi="Arial Narrow"/>
          <w:color w:val="333333"/>
        </w:rPr>
      </w:pPr>
      <w:bookmarkStart w:id="6" w:name="10"/>
      <w:bookmarkEnd w:id="6"/>
      <w:r w:rsidRPr="00021DE7">
        <w:rPr>
          <w:rFonts w:ascii="Arial Narrow" w:hAnsi="Arial Narrow"/>
          <w:color w:val="333333"/>
        </w:rPr>
        <w:t xml:space="preserve">  10 And the angel said unto them, Fear not: for, behold, I bring you </w:t>
      </w:r>
      <w:proofErr w:type="spellStart"/>
      <w:r w:rsidRPr="00021DE7">
        <w:rPr>
          <w:rFonts w:ascii="Arial Narrow" w:hAnsi="Arial Narrow"/>
          <w:color w:val="333333"/>
          <w:vertAlign w:val="superscript"/>
        </w:rPr>
        <w:t>a</w:t>
      </w:r>
      <w:hyperlink r:id="rId11" w:tooltip="TG Gospel." w:history="1">
        <w:r w:rsidRPr="00021DE7">
          <w:rPr>
            <w:rStyle w:val="Hyperlink"/>
            <w:rFonts w:ascii="Arial Narrow" w:hAnsi="Arial Narrow"/>
          </w:rPr>
          <w:t>good</w:t>
        </w:r>
        <w:proofErr w:type="spellEnd"/>
      </w:hyperlink>
      <w:r w:rsidRPr="00021DE7">
        <w:rPr>
          <w:rFonts w:ascii="Arial Narrow" w:hAnsi="Arial Narrow"/>
          <w:color w:val="333333"/>
        </w:rPr>
        <w:t xml:space="preserve"> tidings of great </w:t>
      </w:r>
      <w:proofErr w:type="spellStart"/>
      <w:r w:rsidRPr="00021DE7">
        <w:rPr>
          <w:rFonts w:ascii="Arial Narrow" w:hAnsi="Arial Narrow"/>
          <w:color w:val="333333"/>
          <w:vertAlign w:val="superscript"/>
        </w:rPr>
        <w:t>b</w:t>
      </w:r>
      <w:hyperlink r:id="rId12" w:tooltip="TG Joy." w:history="1">
        <w:r w:rsidRPr="00021DE7">
          <w:rPr>
            <w:rStyle w:val="Hyperlink"/>
            <w:rFonts w:ascii="Arial Narrow" w:hAnsi="Arial Narrow"/>
          </w:rPr>
          <w:t>joy</w:t>
        </w:r>
        <w:proofErr w:type="spellEnd"/>
      </w:hyperlink>
      <w:r w:rsidRPr="00021DE7">
        <w:rPr>
          <w:rFonts w:ascii="Arial Narrow" w:hAnsi="Arial Narrow"/>
          <w:color w:val="333333"/>
        </w:rPr>
        <w:t xml:space="preserve">, which shall be to all people. </w:t>
      </w:r>
    </w:p>
    <w:p w14:paraId="0FF93F7E" w14:textId="77777777" w:rsidR="009C1D9E" w:rsidRPr="00021DE7" w:rsidRDefault="009C1D9E" w:rsidP="009C1D9E">
      <w:pPr>
        <w:rPr>
          <w:rFonts w:ascii="Arial Narrow" w:hAnsi="Arial Narrow"/>
          <w:color w:val="333333"/>
        </w:rPr>
      </w:pPr>
      <w:bookmarkStart w:id="7" w:name="11"/>
      <w:bookmarkEnd w:id="7"/>
      <w:r w:rsidRPr="00021DE7">
        <w:rPr>
          <w:rFonts w:ascii="Arial Narrow" w:hAnsi="Arial Narrow"/>
          <w:color w:val="333333"/>
        </w:rPr>
        <w:t xml:space="preserve"> 11 For unto you is </w:t>
      </w:r>
      <w:proofErr w:type="spellStart"/>
      <w:r w:rsidRPr="00021DE7">
        <w:rPr>
          <w:rFonts w:ascii="Arial Narrow" w:hAnsi="Arial Narrow"/>
          <w:color w:val="333333"/>
          <w:vertAlign w:val="superscript"/>
        </w:rPr>
        <w:t>a</w:t>
      </w:r>
      <w:hyperlink r:id="rId13" w:tooltip="TG Jesus Christ, Birth of." w:history="1">
        <w:r w:rsidRPr="00021DE7">
          <w:rPr>
            <w:rStyle w:val="Hyperlink"/>
            <w:rFonts w:ascii="Arial Narrow" w:hAnsi="Arial Narrow"/>
          </w:rPr>
          <w:t>born</w:t>
        </w:r>
        <w:proofErr w:type="spellEnd"/>
      </w:hyperlink>
      <w:r w:rsidRPr="00021DE7">
        <w:rPr>
          <w:rFonts w:ascii="Arial Narrow" w:hAnsi="Arial Narrow"/>
          <w:color w:val="333333"/>
        </w:rPr>
        <w:t xml:space="preserve"> this day in the city of </w:t>
      </w:r>
      <w:smartTag w:uri="urn:schemas-microsoft-com:office:smarttags" w:element="place">
        <w:smartTag w:uri="urn:schemas-microsoft-com:office:smarttags" w:element="City">
          <w:r w:rsidRPr="00021DE7">
            <w:rPr>
              <w:rFonts w:ascii="Arial Narrow" w:hAnsi="Arial Narrow"/>
              <w:color w:val="333333"/>
            </w:rPr>
            <w:t>David</w:t>
          </w:r>
        </w:smartTag>
      </w:smartTag>
      <w:r w:rsidRPr="00021DE7">
        <w:rPr>
          <w:rFonts w:ascii="Arial Narrow" w:hAnsi="Arial Narrow"/>
          <w:color w:val="333333"/>
        </w:rPr>
        <w:t xml:space="preserve"> a </w:t>
      </w:r>
      <w:proofErr w:type="spellStart"/>
      <w:r w:rsidRPr="00021DE7">
        <w:rPr>
          <w:rFonts w:ascii="Arial Narrow" w:hAnsi="Arial Narrow"/>
          <w:color w:val="333333"/>
          <w:vertAlign w:val="superscript"/>
        </w:rPr>
        <w:t>b</w:t>
      </w:r>
      <w:hyperlink r:id="rId14" w:tooltip="TG Jesus Christ, Savior." w:history="1">
        <w:r w:rsidRPr="00021DE7">
          <w:rPr>
            <w:rStyle w:val="Hyperlink"/>
            <w:rFonts w:ascii="Arial Narrow" w:hAnsi="Arial Narrow"/>
          </w:rPr>
          <w:t>Saviour</w:t>
        </w:r>
        <w:proofErr w:type="spellEnd"/>
      </w:hyperlink>
      <w:r w:rsidRPr="00021DE7">
        <w:rPr>
          <w:rFonts w:ascii="Arial Narrow" w:hAnsi="Arial Narrow"/>
          <w:color w:val="333333"/>
        </w:rPr>
        <w:t xml:space="preserve">, which is Christ the </w:t>
      </w:r>
      <w:proofErr w:type="spellStart"/>
      <w:r w:rsidRPr="00021DE7">
        <w:rPr>
          <w:rFonts w:ascii="Arial Narrow" w:hAnsi="Arial Narrow"/>
          <w:color w:val="333333"/>
          <w:vertAlign w:val="superscript"/>
        </w:rPr>
        <w:t>c</w:t>
      </w:r>
      <w:hyperlink r:id="rId15" w:tooltip="TG Jesus Christ, Lord." w:history="1">
        <w:r w:rsidRPr="00021DE7">
          <w:rPr>
            <w:rStyle w:val="Hyperlink"/>
            <w:rFonts w:ascii="Arial Narrow" w:hAnsi="Arial Narrow"/>
          </w:rPr>
          <w:t>Lord</w:t>
        </w:r>
        <w:proofErr w:type="spellEnd"/>
      </w:hyperlink>
      <w:r w:rsidRPr="00021DE7">
        <w:rPr>
          <w:rFonts w:ascii="Arial Narrow" w:hAnsi="Arial Narrow"/>
          <w:color w:val="333333"/>
        </w:rPr>
        <w:t xml:space="preserve">. </w:t>
      </w:r>
    </w:p>
    <w:p w14:paraId="0FF93F7F" w14:textId="77777777" w:rsidR="009C1D9E" w:rsidRPr="00021DE7" w:rsidRDefault="009C1D9E" w:rsidP="009C1D9E">
      <w:pPr>
        <w:rPr>
          <w:rFonts w:ascii="Arial Narrow" w:hAnsi="Arial Narrow"/>
          <w:b/>
          <w:u w:val="single"/>
        </w:rPr>
      </w:pPr>
    </w:p>
    <w:p w14:paraId="0FF93F80" w14:textId="77777777" w:rsidR="009C1D9E" w:rsidRPr="00021DE7" w:rsidRDefault="009C1D9E" w:rsidP="009C1D9E">
      <w:pPr>
        <w:rPr>
          <w:rFonts w:ascii="Arial Narrow" w:hAnsi="Arial Narrow"/>
          <w:b/>
          <w:i/>
          <w:u w:val="single"/>
        </w:rPr>
      </w:pPr>
      <w:r w:rsidRPr="00021DE7">
        <w:rPr>
          <w:rFonts w:ascii="Arial Narrow" w:hAnsi="Arial Narrow"/>
          <w:b/>
          <w:i/>
          <w:highlight w:val="yellow"/>
          <w:u w:val="single"/>
        </w:rPr>
        <w:t>JOY TO THE WORLD – WARD CHOIR</w:t>
      </w:r>
      <w:r w:rsidR="00AC3B35" w:rsidRPr="00021DE7">
        <w:rPr>
          <w:rFonts w:ascii="Arial Narrow" w:hAnsi="Arial Narrow"/>
          <w:b/>
          <w:i/>
          <w:highlight w:val="yellow"/>
          <w:u w:val="single"/>
        </w:rPr>
        <w:t xml:space="preserve"> </w:t>
      </w:r>
      <w:r w:rsidR="005D134F">
        <w:rPr>
          <w:rFonts w:ascii="Arial Narrow" w:hAnsi="Arial Narrow"/>
          <w:b/>
          <w:i/>
          <w:highlight w:val="yellow"/>
          <w:u w:val="single"/>
        </w:rPr>
        <w:t xml:space="preserve">(with </w:t>
      </w:r>
      <w:r w:rsidR="00AC3B35" w:rsidRPr="00021DE7">
        <w:rPr>
          <w:rFonts w:ascii="Arial Narrow" w:hAnsi="Arial Narrow"/>
          <w:b/>
          <w:i/>
          <w:highlight w:val="yellow"/>
          <w:u w:val="single"/>
        </w:rPr>
        <w:t>CONGREGATION</w:t>
      </w:r>
      <w:r w:rsidRPr="00021DE7">
        <w:rPr>
          <w:rFonts w:ascii="Arial Narrow" w:hAnsi="Arial Narrow"/>
          <w:b/>
          <w:i/>
          <w:highlight w:val="yellow"/>
          <w:u w:val="single"/>
        </w:rPr>
        <w:tab/>
      </w:r>
      <w:r w:rsidR="005D134F">
        <w:rPr>
          <w:rFonts w:ascii="Arial Narrow" w:hAnsi="Arial Narrow"/>
          <w:b/>
          <w:i/>
          <w:highlight w:val="yellow"/>
          <w:u w:val="single"/>
        </w:rPr>
        <w:t>on last verse only)</w:t>
      </w:r>
      <w:r w:rsidRPr="00021DE7">
        <w:rPr>
          <w:rFonts w:ascii="Arial Narrow" w:hAnsi="Arial Narrow"/>
          <w:b/>
          <w:i/>
          <w:highlight w:val="yellow"/>
          <w:u w:val="single"/>
        </w:rPr>
        <w:tab/>
      </w:r>
      <w:r w:rsidRPr="00021DE7">
        <w:rPr>
          <w:rFonts w:ascii="Arial Narrow" w:hAnsi="Arial Narrow"/>
          <w:b/>
          <w:i/>
          <w:highlight w:val="yellow"/>
          <w:u w:val="single"/>
        </w:rPr>
        <w:tab/>
      </w:r>
      <w:r w:rsidR="00021DE7">
        <w:rPr>
          <w:rFonts w:ascii="Arial Narrow" w:hAnsi="Arial Narrow"/>
          <w:b/>
          <w:i/>
          <w:highlight w:val="yellow"/>
          <w:u w:val="single"/>
        </w:rPr>
        <w:tab/>
      </w:r>
      <w:r w:rsidR="00021DE7">
        <w:rPr>
          <w:rFonts w:ascii="Arial Narrow" w:hAnsi="Arial Narrow"/>
          <w:b/>
          <w:i/>
          <w:highlight w:val="yellow"/>
          <w:u w:val="single"/>
        </w:rPr>
        <w:tab/>
      </w:r>
      <w:r w:rsidR="00021DE7" w:rsidRPr="00021DE7">
        <w:rPr>
          <w:rFonts w:ascii="Arial Narrow" w:hAnsi="Arial Narrow"/>
          <w:b/>
          <w:i/>
          <w:highlight w:val="yellow"/>
          <w:u w:val="single"/>
        </w:rPr>
        <w:t>3.5?</w:t>
      </w:r>
    </w:p>
    <w:p w14:paraId="0FF93F81" w14:textId="77777777" w:rsidR="009C1D9E" w:rsidRPr="00021DE7" w:rsidRDefault="009C1D9E" w:rsidP="009C1D9E">
      <w:pPr>
        <w:rPr>
          <w:rFonts w:ascii="Arial Narrow" w:hAnsi="Arial Narrow"/>
          <w:b/>
        </w:rPr>
      </w:pPr>
    </w:p>
    <w:p w14:paraId="0FF93F82" w14:textId="77777777" w:rsidR="009C1D9E" w:rsidRPr="00021DE7" w:rsidRDefault="009C1D9E" w:rsidP="009C1D9E">
      <w:pPr>
        <w:rPr>
          <w:rFonts w:ascii="Arial Narrow" w:hAnsi="Arial Narrow"/>
          <w:b/>
          <w:u w:val="single"/>
        </w:rPr>
      </w:pPr>
      <w:r w:rsidRPr="00021DE7">
        <w:rPr>
          <w:rFonts w:ascii="Arial Narrow" w:hAnsi="Arial Narrow"/>
          <w:color w:val="333333"/>
        </w:rPr>
        <w:t> </w:t>
      </w:r>
      <w:r w:rsidRPr="00021DE7">
        <w:rPr>
          <w:rFonts w:ascii="Arial Narrow" w:hAnsi="Arial Narrow"/>
          <w:b/>
          <w:u w:val="single"/>
        </w:rPr>
        <w:t>NARRATOR – (From Luke</w:t>
      </w:r>
      <w:r w:rsidR="005D134F">
        <w:rPr>
          <w:rFonts w:ascii="Arial Narrow" w:hAnsi="Arial Narrow"/>
          <w:b/>
          <w:u w:val="single"/>
        </w:rPr>
        <w:t xml:space="preserve"> 2</w:t>
      </w:r>
      <w:r w:rsidRPr="00021DE7">
        <w:rPr>
          <w:rFonts w:ascii="Arial Narrow" w:hAnsi="Arial Narrow"/>
          <w:b/>
          <w:u w:val="single"/>
        </w:rPr>
        <w:t xml:space="preserve">) </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0.5</w:t>
      </w:r>
    </w:p>
    <w:p w14:paraId="0FF93F83" w14:textId="77777777" w:rsidR="009C1D9E" w:rsidRPr="00021DE7" w:rsidRDefault="009C1D9E" w:rsidP="009C1D9E">
      <w:pPr>
        <w:tabs>
          <w:tab w:val="right" w:pos="10800"/>
        </w:tabs>
        <w:rPr>
          <w:rFonts w:ascii="Arial Narrow" w:hAnsi="Arial Narrow"/>
          <w:color w:val="333333"/>
        </w:rPr>
      </w:pPr>
      <w:r w:rsidRPr="00021DE7">
        <w:rPr>
          <w:rFonts w:ascii="Arial Narrow" w:hAnsi="Arial Narrow"/>
          <w:color w:val="333333"/>
        </w:rPr>
        <w:t xml:space="preserve">12 And this </w:t>
      </w:r>
      <w:r w:rsidRPr="00021DE7">
        <w:rPr>
          <w:rFonts w:ascii="Arial Narrow" w:hAnsi="Arial Narrow"/>
          <w:i/>
          <w:iCs/>
          <w:color w:val="333333"/>
        </w:rPr>
        <w:t>shall be</w:t>
      </w:r>
      <w:r w:rsidRPr="00021DE7">
        <w:rPr>
          <w:rFonts w:ascii="Arial Narrow" w:hAnsi="Arial Narrow"/>
          <w:color w:val="333333"/>
        </w:rPr>
        <w:t xml:space="preserve"> a </w:t>
      </w:r>
      <w:proofErr w:type="spellStart"/>
      <w:r w:rsidRPr="00021DE7">
        <w:rPr>
          <w:rFonts w:ascii="Arial Narrow" w:hAnsi="Arial Narrow"/>
          <w:color w:val="333333"/>
          <w:vertAlign w:val="superscript"/>
        </w:rPr>
        <w:t>a</w:t>
      </w:r>
      <w:hyperlink r:id="rId16" w:tooltip="TG Signs." w:history="1">
        <w:r w:rsidRPr="00021DE7">
          <w:rPr>
            <w:rStyle w:val="Hyperlink"/>
            <w:rFonts w:ascii="Arial Narrow" w:hAnsi="Arial Narrow"/>
          </w:rPr>
          <w:t>sign</w:t>
        </w:r>
        <w:proofErr w:type="spellEnd"/>
      </w:hyperlink>
      <w:r w:rsidRPr="00021DE7">
        <w:rPr>
          <w:rFonts w:ascii="Arial Narrow" w:hAnsi="Arial Narrow"/>
          <w:color w:val="333333"/>
        </w:rPr>
        <w:t xml:space="preserve"> unto you; Ye shall find the babe wrapped in swaddling clothes, lying in a manger.</w:t>
      </w:r>
    </w:p>
    <w:p w14:paraId="0FF93F84" w14:textId="77777777" w:rsidR="009C1D9E" w:rsidRPr="00021DE7" w:rsidRDefault="009C1D9E" w:rsidP="009C1D9E">
      <w:pPr>
        <w:tabs>
          <w:tab w:val="right" w:pos="10800"/>
        </w:tabs>
        <w:rPr>
          <w:rFonts w:ascii="Arial Narrow" w:hAnsi="Arial Narrow"/>
          <w:color w:val="333333"/>
        </w:rPr>
      </w:pPr>
    </w:p>
    <w:p w14:paraId="0FF93F85" w14:textId="77777777" w:rsidR="009C1D9E" w:rsidRPr="00021DE7" w:rsidRDefault="009C1D9E" w:rsidP="009C1D9E">
      <w:pPr>
        <w:rPr>
          <w:rFonts w:ascii="Arial Narrow" w:hAnsi="Arial Narrow"/>
          <w:b/>
          <w:i/>
          <w:u w:val="single"/>
        </w:rPr>
      </w:pPr>
      <w:r w:rsidRPr="00021DE7">
        <w:rPr>
          <w:rFonts w:ascii="Arial Narrow" w:hAnsi="Arial Narrow"/>
          <w:b/>
          <w:i/>
          <w:u w:val="single"/>
        </w:rPr>
        <w:t>AWAY IN A MANGER –</w:t>
      </w:r>
      <w:r w:rsidR="001075F2">
        <w:rPr>
          <w:rFonts w:ascii="Arial Narrow" w:hAnsi="Arial Narrow"/>
          <w:b/>
          <w:i/>
          <w:u w:val="single"/>
        </w:rPr>
        <w:t>CONGREGATION (Old Primary Song Book #155)</w:t>
      </w:r>
      <w:r w:rsidRPr="00021DE7">
        <w:rPr>
          <w:rFonts w:ascii="Arial Narrow" w:hAnsi="Arial Narrow"/>
          <w:b/>
          <w:i/>
          <w:u w:val="single"/>
        </w:rPr>
        <w:tab/>
      </w:r>
      <w:r w:rsidRPr="00021DE7">
        <w:rPr>
          <w:rFonts w:ascii="Arial Narrow" w:hAnsi="Arial Narrow"/>
          <w:b/>
          <w:i/>
          <w:u w:val="single"/>
        </w:rPr>
        <w:tab/>
      </w:r>
      <w:r w:rsidRPr="00021DE7">
        <w:rPr>
          <w:rFonts w:ascii="Arial Narrow" w:hAnsi="Arial Narrow"/>
          <w:b/>
          <w:i/>
          <w:u w:val="single"/>
        </w:rPr>
        <w:tab/>
      </w:r>
      <w:r w:rsidRPr="00021DE7">
        <w:rPr>
          <w:rFonts w:ascii="Arial Narrow" w:hAnsi="Arial Narrow"/>
          <w:b/>
          <w:i/>
          <w:u w:val="single"/>
        </w:rPr>
        <w:tab/>
      </w:r>
      <w:r w:rsidR="00021DE7">
        <w:rPr>
          <w:rFonts w:ascii="Arial Narrow" w:hAnsi="Arial Narrow"/>
          <w:b/>
          <w:i/>
          <w:u w:val="single"/>
        </w:rPr>
        <w:tab/>
        <w:t>3</w:t>
      </w:r>
      <w:r w:rsidRPr="00021DE7">
        <w:rPr>
          <w:rFonts w:ascii="Arial Narrow" w:hAnsi="Arial Narrow"/>
          <w:b/>
          <w:i/>
          <w:u w:val="single"/>
        </w:rPr>
        <w:t>?</w:t>
      </w:r>
    </w:p>
    <w:p w14:paraId="0FF93F86" w14:textId="77777777" w:rsidR="009C1D9E" w:rsidRPr="00021DE7" w:rsidRDefault="009C1D9E" w:rsidP="009C1D9E">
      <w:pPr>
        <w:tabs>
          <w:tab w:val="right" w:pos="10800"/>
        </w:tabs>
        <w:rPr>
          <w:rFonts w:ascii="Arial Narrow" w:hAnsi="Arial Narrow"/>
          <w:color w:val="333333"/>
        </w:rPr>
      </w:pPr>
    </w:p>
    <w:p w14:paraId="0FF93F87"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13 And suddenly there was with the angel a multitude of the heavenly host praising God, and saying, </w:t>
      </w:r>
    </w:p>
    <w:p w14:paraId="0FF93F88" w14:textId="77777777" w:rsidR="009C1D9E" w:rsidRPr="00021DE7" w:rsidRDefault="009C1D9E" w:rsidP="009C1D9E">
      <w:pPr>
        <w:rPr>
          <w:rFonts w:ascii="Arial Narrow" w:hAnsi="Arial Narrow"/>
          <w:color w:val="333333"/>
        </w:rPr>
      </w:pPr>
      <w:bookmarkStart w:id="8" w:name="14"/>
      <w:bookmarkEnd w:id="8"/>
      <w:r w:rsidRPr="00021DE7">
        <w:rPr>
          <w:rFonts w:ascii="Arial Narrow" w:hAnsi="Arial Narrow"/>
          <w:color w:val="333333"/>
        </w:rPr>
        <w:t xml:space="preserve">14 </w:t>
      </w:r>
      <w:proofErr w:type="spellStart"/>
      <w:r w:rsidRPr="00021DE7">
        <w:rPr>
          <w:rFonts w:ascii="Arial Narrow" w:hAnsi="Arial Narrow"/>
          <w:color w:val="333333"/>
          <w:vertAlign w:val="superscript"/>
        </w:rPr>
        <w:t>a</w:t>
      </w:r>
      <w:hyperlink r:id="rId17" w:tooltip="Luke 19: 38." w:history="1">
        <w:r w:rsidRPr="00021DE7">
          <w:rPr>
            <w:rStyle w:val="Hyperlink"/>
            <w:rFonts w:ascii="Arial Narrow" w:hAnsi="Arial Narrow"/>
          </w:rPr>
          <w:t>Glory</w:t>
        </w:r>
        <w:proofErr w:type="spellEnd"/>
      </w:hyperlink>
      <w:r w:rsidRPr="00021DE7">
        <w:rPr>
          <w:rFonts w:ascii="Arial Narrow" w:hAnsi="Arial Narrow"/>
          <w:color w:val="333333"/>
        </w:rPr>
        <w:t xml:space="preserve"> to God in the highest, and on earth </w:t>
      </w:r>
      <w:proofErr w:type="spellStart"/>
      <w:r w:rsidRPr="00021DE7">
        <w:rPr>
          <w:rFonts w:ascii="Arial Narrow" w:hAnsi="Arial Narrow"/>
          <w:color w:val="333333"/>
          <w:vertAlign w:val="superscript"/>
        </w:rPr>
        <w:t>b</w:t>
      </w:r>
      <w:hyperlink r:id="rId18" w:tooltip="TG Peace." w:history="1">
        <w:r w:rsidRPr="00021DE7">
          <w:rPr>
            <w:rStyle w:val="Hyperlink"/>
            <w:rFonts w:ascii="Arial Narrow" w:hAnsi="Arial Narrow"/>
          </w:rPr>
          <w:t>peace</w:t>
        </w:r>
        <w:proofErr w:type="spellEnd"/>
      </w:hyperlink>
      <w:r w:rsidRPr="00021DE7">
        <w:rPr>
          <w:rFonts w:ascii="Arial Narrow" w:hAnsi="Arial Narrow"/>
          <w:color w:val="333333"/>
        </w:rPr>
        <w:t xml:space="preserve">, good will toward men. </w:t>
      </w:r>
    </w:p>
    <w:p w14:paraId="0FF93F89" w14:textId="77777777" w:rsidR="009C1D9E" w:rsidRPr="00021DE7" w:rsidRDefault="009C1D9E" w:rsidP="009C1D9E">
      <w:pPr>
        <w:rPr>
          <w:rFonts w:ascii="Arial Narrow" w:hAnsi="Arial Narrow"/>
        </w:rPr>
      </w:pPr>
    </w:p>
    <w:p w14:paraId="0FF93F8A" w14:textId="77777777" w:rsidR="009C1D9E" w:rsidRPr="00021DE7" w:rsidRDefault="009C1D9E" w:rsidP="009C1D9E">
      <w:pPr>
        <w:rPr>
          <w:rFonts w:ascii="Arial Narrow" w:hAnsi="Arial Narrow"/>
          <w:b/>
          <w:i/>
          <w:u w:val="single"/>
        </w:rPr>
      </w:pPr>
      <w:r w:rsidRPr="00021DE7">
        <w:rPr>
          <w:rFonts w:ascii="Arial Narrow" w:hAnsi="Arial Narrow"/>
          <w:b/>
          <w:i/>
          <w:highlight w:val="lightGray"/>
          <w:u w:val="single"/>
        </w:rPr>
        <w:t>ANGELS WE HAVE HEARD ON H</w:t>
      </w:r>
      <w:r w:rsidR="005D134F">
        <w:rPr>
          <w:rFonts w:ascii="Arial Narrow" w:hAnsi="Arial Narrow"/>
          <w:b/>
          <w:i/>
          <w:highlight w:val="lightGray"/>
          <w:u w:val="single"/>
        </w:rPr>
        <w:t>IGH – CONGREGATION AND CHOIR</w:t>
      </w:r>
      <w:proofErr w:type="gramStart"/>
      <w:r w:rsidR="005D134F">
        <w:rPr>
          <w:rFonts w:ascii="Arial Narrow" w:hAnsi="Arial Narrow"/>
          <w:b/>
          <w:i/>
          <w:highlight w:val="lightGray"/>
          <w:u w:val="single"/>
        </w:rPr>
        <w:t xml:space="preserve">-  </w:t>
      </w:r>
      <w:r w:rsidRPr="00021DE7">
        <w:rPr>
          <w:rFonts w:ascii="Arial Narrow" w:hAnsi="Arial Narrow"/>
          <w:b/>
          <w:i/>
          <w:highlight w:val="lightGray"/>
          <w:u w:val="single"/>
        </w:rPr>
        <w:t>#</w:t>
      </w:r>
      <w:proofErr w:type="gramEnd"/>
      <w:r w:rsidRPr="00021DE7">
        <w:rPr>
          <w:rFonts w:ascii="Arial Narrow" w:hAnsi="Arial Narrow"/>
          <w:b/>
          <w:i/>
          <w:highlight w:val="lightGray"/>
          <w:u w:val="single"/>
        </w:rPr>
        <w:t xml:space="preserve"> 203</w:t>
      </w:r>
      <w:r w:rsidR="00CE7B98" w:rsidRPr="00021DE7">
        <w:rPr>
          <w:rFonts w:ascii="Arial Narrow" w:hAnsi="Arial Narrow"/>
          <w:b/>
          <w:i/>
          <w:highlight w:val="lightGray"/>
          <w:u w:val="single"/>
        </w:rPr>
        <w:t xml:space="preserve"> </w:t>
      </w:r>
      <w:r w:rsidR="005D134F">
        <w:rPr>
          <w:rFonts w:ascii="Arial Narrow" w:hAnsi="Arial Narrow"/>
          <w:b/>
          <w:i/>
          <w:highlight w:val="lightGray"/>
          <w:u w:val="single"/>
        </w:rPr>
        <w:tab/>
      </w:r>
      <w:r w:rsidR="005D134F">
        <w:rPr>
          <w:rFonts w:ascii="Arial Narrow" w:hAnsi="Arial Narrow"/>
          <w:b/>
          <w:i/>
          <w:highlight w:val="lightGray"/>
          <w:u w:val="single"/>
        </w:rPr>
        <w:tab/>
      </w:r>
      <w:r w:rsidR="005D134F">
        <w:rPr>
          <w:rFonts w:ascii="Arial Narrow" w:hAnsi="Arial Narrow"/>
          <w:b/>
          <w:i/>
          <w:highlight w:val="lightGray"/>
          <w:u w:val="single"/>
        </w:rPr>
        <w:tab/>
      </w:r>
      <w:r w:rsidR="005D134F">
        <w:rPr>
          <w:rFonts w:ascii="Arial Narrow" w:hAnsi="Arial Narrow"/>
          <w:b/>
          <w:i/>
          <w:highlight w:val="lightGray"/>
          <w:u w:val="single"/>
        </w:rPr>
        <w:tab/>
      </w:r>
      <w:r w:rsidR="005D134F">
        <w:rPr>
          <w:rFonts w:ascii="Arial Narrow" w:hAnsi="Arial Narrow"/>
          <w:b/>
          <w:i/>
          <w:highlight w:val="lightGray"/>
          <w:u w:val="single"/>
        </w:rPr>
        <w:tab/>
      </w:r>
      <w:r w:rsidR="00021DE7">
        <w:rPr>
          <w:rFonts w:ascii="Arial Narrow" w:hAnsi="Arial Narrow"/>
          <w:b/>
          <w:i/>
          <w:highlight w:val="lightGray"/>
          <w:u w:val="single"/>
        </w:rPr>
        <w:t>4</w:t>
      </w:r>
      <w:r w:rsidRPr="00021DE7">
        <w:rPr>
          <w:rFonts w:ascii="Arial Narrow" w:hAnsi="Arial Narrow"/>
          <w:b/>
          <w:i/>
          <w:highlight w:val="lightGray"/>
          <w:u w:val="single"/>
        </w:rPr>
        <w:t>?</w:t>
      </w:r>
    </w:p>
    <w:p w14:paraId="0FF93F8B" w14:textId="77777777" w:rsidR="009C1D9E" w:rsidRPr="00021DE7" w:rsidRDefault="009C1D9E" w:rsidP="009C1D9E">
      <w:pPr>
        <w:rPr>
          <w:rFonts w:ascii="Arial Narrow" w:hAnsi="Arial Narrow"/>
        </w:rPr>
      </w:pPr>
    </w:p>
    <w:p w14:paraId="0FF93F8C" w14:textId="77777777" w:rsidR="009C1D9E" w:rsidRPr="00021DE7" w:rsidRDefault="009C1D9E" w:rsidP="009C1D9E">
      <w:pPr>
        <w:rPr>
          <w:rFonts w:ascii="Arial Narrow" w:hAnsi="Arial Narrow"/>
          <w:b/>
          <w:u w:val="single"/>
        </w:rPr>
      </w:pPr>
      <w:r w:rsidRPr="00021DE7">
        <w:rPr>
          <w:rFonts w:ascii="Arial Narrow" w:hAnsi="Arial Narrow"/>
          <w:b/>
          <w:u w:val="single"/>
        </w:rPr>
        <w:t>NARRATOR – (From Luke)</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0.25</w:t>
      </w:r>
    </w:p>
    <w:p w14:paraId="0FF93F8D"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15 And it came to pass, as the angels were gone away from them into heaven, the shepherds said one to another, Let us now go even unto Bethlehem, and see this thing which is come to pass, which the Lord hath made known unto us. </w:t>
      </w:r>
    </w:p>
    <w:p w14:paraId="0FF93F8E" w14:textId="77777777" w:rsidR="009C1D9E" w:rsidRPr="00021DE7" w:rsidRDefault="009C1D9E" w:rsidP="009C1D9E">
      <w:pPr>
        <w:rPr>
          <w:rFonts w:ascii="Arial Narrow" w:hAnsi="Arial Narrow"/>
          <w:color w:val="333333"/>
        </w:rPr>
      </w:pPr>
      <w:bookmarkStart w:id="9" w:name="16"/>
      <w:bookmarkEnd w:id="9"/>
      <w:r w:rsidRPr="00021DE7">
        <w:rPr>
          <w:rFonts w:ascii="Arial Narrow" w:hAnsi="Arial Narrow"/>
          <w:color w:val="333333"/>
        </w:rPr>
        <w:lastRenderedPageBreak/>
        <w:t xml:space="preserve">  16 And they came with </w:t>
      </w:r>
      <w:proofErr w:type="spellStart"/>
      <w:r w:rsidRPr="00021DE7">
        <w:rPr>
          <w:rFonts w:ascii="Arial Narrow" w:hAnsi="Arial Narrow"/>
          <w:color w:val="333333"/>
          <w:vertAlign w:val="superscript"/>
        </w:rPr>
        <w:t>a</w:t>
      </w:r>
      <w:hyperlink r:id="rId19" w:tooltip="TG Haste." w:history="1">
        <w:r w:rsidRPr="00021DE7">
          <w:rPr>
            <w:rStyle w:val="Hyperlink"/>
            <w:rFonts w:ascii="Arial Narrow" w:hAnsi="Arial Narrow"/>
          </w:rPr>
          <w:t>haste</w:t>
        </w:r>
        <w:proofErr w:type="spellEnd"/>
      </w:hyperlink>
      <w:r w:rsidRPr="00021DE7">
        <w:rPr>
          <w:rFonts w:ascii="Arial Narrow" w:hAnsi="Arial Narrow"/>
          <w:color w:val="333333"/>
        </w:rPr>
        <w:t xml:space="preserve">, and found Mary, </w:t>
      </w:r>
      <w:r w:rsidRPr="00021DE7">
        <w:rPr>
          <w:rFonts w:ascii="Arial Narrow" w:hAnsi="Arial Narrow"/>
          <w:b/>
          <w:i/>
          <w:color w:val="333333"/>
          <w:u w:val="single"/>
        </w:rPr>
        <w:t>and Joseph,</w:t>
      </w:r>
      <w:r w:rsidRPr="00021DE7">
        <w:rPr>
          <w:rFonts w:ascii="Arial Narrow" w:hAnsi="Arial Narrow"/>
          <w:color w:val="333333"/>
        </w:rPr>
        <w:t xml:space="preserve"> and the babe lying in a manger. </w:t>
      </w:r>
    </w:p>
    <w:p w14:paraId="0FF93F8F" w14:textId="77777777" w:rsidR="009C1D9E" w:rsidRPr="00021DE7" w:rsidRDefault="009C1D9E" w:rsidP="009C1D9E">
      <w:pPr>
        <w:rPr>
          <w:rFonts w:ascii="Arial Narrow" w:hAnsi="Arial Narrow"/>
          <w:b/>
          <w:i/>
          <w:u w:val="single"/>
        </w:rPr>
      </w:pPr>
      <w:bookmarkStart w:id="10" w:name="22"/>
      <w:bookmarkEnd w:id="10"/>
    </w:p>
    <w:p w14:paraId="0FF93F90" w14:textId="77777777" w:rsidR="003F5980" w:rsidRPr="00021DE7" w:rsidRDefault="003F5980" w:rsidP="003F5980">
      <w:pPr>
        <w:rPr>
          <w:rFonts w:ascii="Arial Narrow" w:hAnsi="Arial Narrow"/>
          <w:b/>
          <w:i/>
          <w:u w:val="single"/>
        </w:rPr>
      </w:pPr>
      <w:r w:rsidRPr="00021DE7">
        <w:rPr>
          <w:rFonts w:ascii="Arial Narrow" w:hAnsi="Arial Narrow"/>
          <w:b/>
          <w:i/>
          <w:highlight w:val="yellow"/>
          <w:u w:val="single"/>
        </w:rPr>
        <w:t>GUARD HIM JOSEPH – WARD CHOIR</w:t>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00021DE7" w:rsidRPr="00021DE7">
        <w:rPr>
          <w:rFonts w:ascii="Arial Narrow" w:hAnsi="Arial Narrow"/>
          <w:b/>
          <w:i/>
          <w:highlight w:val="yellow"/>
          <w:u w:val="single"/>
        </w:rPr>
        <w:tab/>
        <w:t>3</w:t>
      </w:r>
    </w:p>
    <w:p w14:paraId="0FF93F91" w14:textId="77777777" w:rsidR="003F5980" w:rsidRPr="00021DE7" w:rsidRDefault="003F5980" w:rsidP="003F5980">
      <w:pPr>
        <w:rPr>
          <w:rFonts w:ascii="Arial Narrow" w:hAnsi="Arial Narrow"/>
          <w:color w:val="333333"/>
        </w:rPr>
      </w:pPr>
    </w:p>
    <w:p w14:paraId="0FF93F92" w14:textId="77777777" w:rsidR="001075F2" w:rsidRPr="00021DE7" w:rsidRDefault="00AC558F" w:rsidP="001075F2">
      <w:pPr>
        <w:rPr>
          <w:rFonts w:ascii="Arial Narrow" w:hAnsi="Arial Narrow"/>
          <w:b/>
          <w:u w:val="single"/>
        </w:rPr>
      </w:pPr>
      <w:r w:rsidRPr="00021DE7">
        <w:rPr>
          <w:rFonts w:ascii="Arial Narrow" w:hAnsi="Arial Narrow"/>
          <w:b/>
          <w:u w:val="single"/>
        </w:rPr>
        <w:t xml:space="preserve">NARRATOR – (From </w:t>
      </w:r>
      <w:r>
        <w:rPr>
          <w:rFonts w:ascii="Arial Narrow" w:hAnsi="Arial Narrow"/>
          <w:b/>
          <w:u w:val="single"/>
        </w:rPr>
        <w:t>Matthew 2</w:t>
      </w:r>
      <w:r w:rsidR="001075F2">
        <w:rPr>
          <w:rFonts w:ascii="Arial Narrow" w:hAnsi="Arial Narrow"/>
          <w:b/>
          <w:u w:val="single"/>
        </w:rPr>
        <w:t>)</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Pr>
          <w:rFonts w:ascii="Arial Narrow" w:hAnsi="Arial Narrow"/>
          <w:b/>
          <w:u w:val="single"/>
        </w:rPr>
        <w:tab/>
        <w:t>0.5</w:t>
      </w:r>
      <w:r w:rsidR="001075F2" w:rsidRPr="001075F2">
        <w:rPr>
          <w:rFonts w:ascii="Arial Narrow" w:hAnsi="Arial Narrow"/>
          <w:b/>
          <w:u w:val="single"/>
        </w:rPr>
        <w:t xml:space="preserve"> </w:t>
      </w:r>
    </w:p>
    <w:p w14:paraId="0FF93F93" w14:textId="77777777" w:rsidR="00AC558F" w:rsidRPr="00021DE7" w:rsidRDefault="00AC558F" w:rsidP="00AC558F">
      <w:pPr>
        <w:rPr>
          <w:rFonts w:ascii="Arial Narrow" w:hAnsi="Arial Narrow"/>
          <w:b/>
          <w:u w:val="single"/>
        </w:rPr>
      </w:pPr>
    </w:p>
    <w:p w14:paraId="0FF93F94"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1 </w:t>
      </w:r>
      <w:r w:rsidRPr="00021DE7">
        <w:rPr>
          <w:rStyle w:val="smallcaps1"/>
          <w:rFonts w:ascii="Arial Narrow" w:hAnsi="Arial Narrow"/>
          <w:color w:val="333333"/>
        </w:rPr>
        <w:t>Now</w:t>
      </w:r>
      <w:r w:rsidRPr="00021DE7">
        <w:rPr>
          <w:rFonts w:ascii="Arial Narrow" w:hAnsi="Arial Narrow"/>
          <w:color w:val="333333"/>
        </w:rPr>
        <w:t xml:space="preserve"> when Jesus was </w:t>
      </w:r>
      <w:proofErr w:type="spellStart"/>
      <w:r w:rsidRPr="00021DE7">
        <w:rPr>
          <w:rFonts w:ascii="Arial Narrow" w:hAnsi="Arial Narrow"/>
          <w:color w:val="333333"/>
          <w:vertAlign w:val="superscript"/>
        </w:rPr>
        <w:t>a</w:t>
      </w:r>
      <w:hyperlink r:id="rId20" w:tooltip="TG Jesus Christ, Birth of." w:history="1">
        <w:r w:rsidRPr="00021DE7">
          <w:rPr>
            <w:rStyle w:val="Hyperlink"/>
            <w:rFonts w:ascii="Arial Narrow" w:hAnsi="Arial Narrow"/>
          </w:rPr>
          <w:t>born</w:t>
        </w:r>
        <w:proofErr w:type="spellEnd"/>
      </w:hyperlink>
      <w:r w:rsidRPr="00021DE7">
        <w:rPr>
          <w:rFonts w:ascii="Arial Narrow" w:hAnsi="Arial Narrow"/>
          <w:color w:val="333333"/>
        </w:rPr>
        <w:t xml:space="preserve"> in Bethlehem of Judaea in the days of Herod the king, behold, there came wise men from the east to Jerusalem, </w:t>
      </w:r>
    </w:p>
    <w:p w14:paraId="0FF93F95"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2 Saying, </w:t>
      </w:r>
      <w:proofErr w:type="spellStart"/>
      <w:r w:rsidRPr="00021DE7">
        <w:rPr>
          <w:rFonts w:ascii="Arial Narrow" w:hAnsi="Arial Narrow"/>
          <w:color w:val="333333"/>
          <w:vertAlign w:val="superscript"/>
        </w:rPr>
        <w:t>a</w:t>
      </w:r>
      <w:hyperlink r:id="rId21" w:tooltip="JST Matt. 3: 2 Where is the child that is born, the Messiah of the Jews?  . . . " w:history="1">
        <w:r w:rsidRPr="00021DE7">
          <w:rPr>
            <w:rStyle w:val="Hyperlink"/>
            <w:rFonts w:ascii="Arial Narrow" w:hAnsi="Arial Narrow"/>
          </w:rPr>
          <w:t>Where</w:t>
        </w:r>
        <w:proofErr w:type="spellEnd"/>
      </w:hyperlink>
      <w:r w:rsidRPr="00021DE7">
        <w:rPr>
          <w:rFonts w:ascii="Arial Narrow" w:hAnsi="Arial Narrow"/>
          <w:color w:val="333333"/>
        </w:rPr>
        <w:t xml:space="preserve"> is he that is born </w:t>
      </w:r>
      <w:proofErr w:type="spellStart"/>
      <w:r w:rsidRPr="00021DE7">
        <w:rPr>
          <w:rFonts w:ascii="Arial Narrow" w:hAnsi="Arial Narrow"/>
          <w:color w:val="333333"/>
          <w:vertAlign w:val="superscript"/>
        </w:rPr>
        <w:t>b</w:t>
      </w:r>
      <w:hyperlink r:id="rId22" w:tooltip="Isa. 6: 5; Jer. 23: 5; 2 Ne. 10: 14; Alma 5: 50; D&amp;C 128: 22 (22-23); Moses 7: 53." w:history="1">
        <w:r w:rsidRPr="00021DE7">
          <w:rPr>
            <w:rStyle w:val="Hyperlink"/>
            <w:rFonts w:ascii="Arial Narrow" w:hAnsi="Arial Narrow"/>
          </w:rPr>
          <w:t>King</w:t>
        </w:r>
        <w:proofErr w:type="spellEnd"/>
      </w:hyperlink>
      <w:r w:rsidRPr="00021DE7">
        <w:rPr>
          <w:rFonts w:ascii="Arial Narrow" w:hAnsi="Arial Narrow"/>
          <w:color w:val="333333"/>
        </w:rPr>
        <w:t xml:space="preserve"> of the Jews? for we have seen his </w:t>
      </w:r>
      <w:proofErr w:type="spellStart"/>
      <w:r w:rsidRPr="00021DE7">
        <w:rPr>
          <w:rFonts w:ascii="Arial Narrow" w:hAnsi="Arial Narrow"/>
          <w:color w:val="333333"/>
          <w:vertAlign w:val="superscript"/>
        </w:rPr>
        <w:t>c</w:t>
      </w:r>
      <w:hyperlink r:id="rId23" w:tooltip="Hel. 14: 5 (1-2, 5); 3 Ne. 1: 21." w:history="1">
        <w:r w:rsidRPr="00021DE7">
          <w:rPr>
            <w:rStyle w:val="Hyperlink"/>
            <w:rFonts w:ascii="Arial Narrow" w:hAnsi="Arial Narrow"/>
          </w:rPr>
          <w:t>star</w:t>
        </w:r>
        <w:proofErr w:type="spellEnd"/>
      </w:hyperlink>
      <w:r w:rsidRPr="00021DE7">
        <w:rPr>
          <w:rFonts w:ascii="Arial Narrow" w:hAnsi="Arial Narrow"/>
          <w:color w:val="333333"/>
        </w:rPr>
        <w:t xml:space="preserve"> in the east, and are come to </w:t>
      </w:r>
      <w:proofErr w:type="spellStart"/>
      <w:r w:rsidRPr="00021DE7">
        <w:rPr>
          <w:rFonts w:ascii="Arial Narrow" w:hAnsi="Arial Narrow"/>
          <w:color w:val="333333"/>
          <w:vertAlign w:val="superscript"/>
        </w:rPr>
        <w:t>d</w:t>
      </w:r>
      <w:hyperlink r:id="rId24" w:tooltip="TG Worship." w:history="1">
        <w:r w:rsidRPr="00021DE7">
          <w:rPr>
            <w:rStyle w:val="Hyperlink"/>
            <w:rFonts w:ascii="Arial Narrow" w:hAnsi="Arial Narrow"/>
          </w:rPr>
          <w:t>worship</w:t>
        </w:r>
        <w:proofErr w:type="spellEnd"/>
      </w:hyperlink>
      <w:r w:rsidRPr="00021DE7">
        <w:rPr>
          <w:rFonts w:ascii="Arial Narrow" w:hAnsi="Arial Narrow"/>
          <w:color w:val="333333"/>
        </w:rPr>
        <w:t xml:space="preserve"> him. </w:t>
      </w:r>
    </w:p>
    <w:p w14:paraId="0FF93F96" w14:textId="77777777" w:rsidR="009C1D9E" w:rsidRPr="00021DE7" w:rsidRDefault="009C1D9E" w:rsidP="009C1D9E">
      <w:pPr>
        <w:rPr>
          <w:rFonts w:ascii="Arial Narrow" w:hAnsi="Arial Narrow"/>
          <w:color w:val="333333"/>
        </w:rPr>
      </w:pPr>
      <w:bookmarkStart w:id="11" w:name="8"/>
      <w:bookmarkEnd w:id="11"/>
      <w:r w:rsidRPr="00021DE7">
        <w:rPr>
          <w:rFonts w:ascii="Arial Narrow" w:hAnsi="Arial Narrow"/>
          <w:color w:val="333333"/>
        </w:rPr>
        <w:t xml:space="preserve">  8 And he sent them to Bethlehem…., </w:t>
      </w:r>
    </w:p>
    <w:p w14:paraId="0FF93F97"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9 …. they departed; and, lo, the star, which they saw in the east, went before them, till it came and stood over where the young child was. </w:t>
      </w:r>
    </w:p>
    <w:p w14:paraId="0FF93F98"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10 When they saw the star, they rejoiced with exceeding great joy. </w:t>
      </w:r>
    </w:p>
    <w:p w14:paraId="0FF93F99" w14:textId="77777777" w:rsidR="009C1D9E" w:rsidRPr="00021DE7" w:rsidRDefault="009C1D9E" w:rsidP="009C1D9E">
      <w:pPr>
        <w:rPr>
          <w:rFonts w:ascii="Arial Narrow" w:hAnsi="Arial Narrow"/>
          <w:color w:val="333333"/>
        </w:rPr>
      </w:pPr>
      <w:r w:rsidRPr="00021DE7">
        <w:rPr>
          <w:rFonts w:ascii="Arial Narrow" w:hAnsi="Arial Narrow"/>
          <w:color w:val="333333"/>
        </w:rPr>
        <w:t xml:space="preserve">  11 ¶ And when they were come into the house, they saw the young child with Mary his mother, and fell down, and worshipped him: and when they had opened their treasures, they presented unto him gifts; gold, and </w:t>
      </w:r>
      <w:proofErr w:type="spellStart"/>
      <w:r w:rsidRPr="00021DE7">
        <w:rPr>
          <w:rFonts w:ascii="Arial Narrow" w:hAnsi="Arial Narrow"/>
          <w:color w:val="333333"/>
          <w:vertAlign w:val="superscript"/>
        </w:rPr>
        <w:t>a</w:t>
      </w:r>
      <w:hyperlink r:id="rId25" w:tooltip="Lev. 2: 1." w:history="1">
        <w:r w:rsidRPr="00021DE7">
          <w:rPr>
            <w:rStyle w:val="Hyperlink"/>
            <w:rFonts w:ascii="Arial Narrow" w:hAnsi="Arial Narrow"/>
          </w:rPr>
          <w:t>frankincense</w:t>
        </w:r>
        <w:proofErr w:type="spellEnd"/>
      </w:hyperlink>
      <w:r w:rsidRPr="00021DE7">
        <w:rPr>
          <w:rFonts w:ascii="Arial Narrow" w:hAnsi="Arial Narrow"/>
          <w:color w:val="333333"/>
        </w:rPr>
        <w:t xml:space="preserve">, and myrrh. </w:t>
      </w:r>
    </w:p>
    <w:p w14:paraId="0FF93F9A" w14:textId="77777777" w:rsidR="0073693A" w:rsidRPr="00021DE7" w:rsidRDefault="0073693A" w:rsidP="0073693A">
      <w:pPr>
        <w:rPr>
          <w:rFonts w:ascii="Arial Narrow" w:hAnsi="Arial Narrow"/>
          <w:color w:val="333333"/>
        </w:rPr>
      </w:pPr>
    </w:p>
    <w:p w14:paraId="0FF93F9B" w14:textId="42A8BB27" w:rsidR="0073693A" w:rsidRPr="00021DE7" w:rsidRDefault="0073693A" w:rsidP="0073693A">
      <w:pPr>
        <w:rPr>
          <w:rFonts w:ascii="Arial Narrow" w:hAnsi="Arial Narrow"/>
          <w:b/>
          <w:i/>
          <w:u w:val="single"/>
        </w:rPr>
      </w:pPr>
      <w:r w:rsidRPr="00021DE7">
        <w:rPr>
          <w:rFonts w:ascii="Arial Narrow" w:hAnsi="Arial Narrow"/>
          <w:b/>
          <w:i/>
          <w:u w:val="single"/>
        </w:rPr>
        <w:t>WE THREE KINGS</w:t>
      </w:r>
      <w:r w:rsidR="00CE7B98" w:rsidRPr="00021DE7">
        <w:rPr>
          <w:rFonts w:ascii="Arial Narrow" w:hAnsi="Arial Narrow"/>
          <w:b/>
          <w:i/>
          <w:u w:val="single"/>
        </w:rPr>
        <w:t xml:space="preserve"> </w:t>
      </w:r>
      <w:proofErr w:type="gramStart"/>
      <w:r w:rsidR="00CE7B98" w:rsidRPr="00021DE7">
        <w:rPr>
          <w:rFonts w:ascii="Arial Narrow" w:hAnsi="Arial Narrow"/>
          <w:b/>
          <w:i/>
          <w:u w:val="single"/>
        </w:rPr>
        <w:t xml:space="preserve">- </w:t>
      </w:r>
      <w:r w:rsidR="00AC3B35" w:rsidRPr="00021DE7">
        <w:rPr>
          <w:rFonts w:ascii="Arial Narrow" w:hAnsi="Arial Narrow"/>
          <w:b/>
          <w:i/>
          <w:u w:val="single"/>
        </w:rPr>
        <w:t xml:space="preserve"> </w:t>
      </w:r>
      <w:r w:rsidR="001075F2">
        <w:rPr>
          <w:rFonts w:ascii="Arial Narrow" w:hAnsi="Arial Narrow"/>
          <w:b/>
          <w:i/>
          <w:u w:val="single"/>
        </w:rPr>
        <w:t>Men’s</w:t>
      </w:r>
      <w:proofErr w:type="gramEnd"/>
      <w:r w:rsidR="001075F2">
        <w:rPr>
          <w:rFonts w:ascii="Arial Narrow" w:hAnsi="Arial Narrow"/>
          <w:b/>
          <w:i/>
          <w:u w:val="single"/>
        </w:rPr>
        <w:t xml:space="preserve"> Trio</w:t>
      </w:r>
      <w:r w:rsidR="005D134F">
        <w:rPr>
          <w:rFonts w:ascii="Arial Narrow" w:hAnsi="Arial Narrow"/>
          <w:b/>
          <w:i/>
          <w:u w:val="single"/>
        </w:rPr>
        <w:t xml:space="preserve"> </w:t>
      </w:r>
      <w:r w:rsidR="00FB554E">
        <w:rPr>
          <w:rFonts w:ascii="Arial Narrow" w:hAnsi="Arial Narrow"/>
          <w:b/>
          <w:i/>
          <w:u w:val="single"/>
        </w:rPr>
        <w:tab/>
      </w:r>
      <w:r w:rsidR="00FB554E">
        <w:rPr>
          <w:rFonts w:ascii="Arial Narrow" w:hAnsi="Arial Narrow"/>
          <w:b/>
          <w:i/>
          <w:u w:val="single"/>
        </w:rPr>
        <w:tab/>
      </w:r>
      <w:r w:rsidR="00FB554E">
        <w:rPr>
          <w:rFonts w:ascii="Arial Narrow" w:hAnsi="Arial Narrow"/>
          <w:b/>
          <w:i/>
          <w:u w:val="single"/>
        </w:rPr>
        <w:tab/>
      </w:r>
      <w:r w:rsidR="00FB554E">
        <w:rPr>
          <w:rFonts w:ascii="Arial Narrow" w:hAnsi="Arial Narrow"/>
          <w:b/>
          <w:i/>
          <w:u w:val="single"/>
        </w:rPr>
        <w:tab/>
      </w:r>
      <w:r w:rsidR="00FB554E">
        <w:rPr>
          <w:rFonts w:ascii="Arial Narrow" w:hAnsi="Arial Narrow"/>
          <w:b/>
          <w:i/>
          <w:u w:val="single"/>
        </w:rPr>
        <w:tab/>
      </w:r>
      <w:r w:rsidRPr="00021DE7">
        <w:rPr>
          <w:rFonts w:ascii="Arial Narrow" w:hAnsi="Arial Narrow"/>
          <w:b/>
          <w:i/>
          <w:u w:val="single"/>
        </w:rPr>
        <w:tab/>
      </w:r>
      <w:r w:rsidRPr="00021DE7">
        <w:rPr>
          <w:rFonts w:ascii="Arial Narrow" w:hAnsi="Arial Narrow"/>
          <w:b/>
          <w:i/>
          <w:u w:val="single"/>
        </w:rPr>
        <w:tab/>
      </w:r>
      <w:r w:rsidRPr="00021DE7">
        <w:rPr>
          <w:rFonts w:ascii="Arial Narrow" w:hAnsi="Arial Narrow"/>
          <w:b/>
          <w:i/>
          <w:u w:val="single"/>
        </w:rPr>
        <w:tab/>
      </w:r>
      <w:r w:rsidRPr="00021DE7">
        <w:rPr>
          <w:rFonts w:ascii="Arial Narrow" w:hAnsi="Arial Narrow"/>
          <w:b/>
          <w:i/>
          <w:u w:val="single"/>
        </w:rPr>
        <w:tab/>
      </w:r>
      <w:r w:rsidR="00021DE7">
        <w:rPr>
          <w:rFonts w:ascii="Arial Narrow" w:hAnsi="Arial Narrow"/>
          <w:b/>
          <w:i/>
          <w:u w:val="single"/>
        </w:rPr>
        <w:tab/>
        <w:t>3?</w:t>
      </w:r>
    </w:p>
    <w:p w14:paraId="0FF93F9C" w14:textId="77777777" w:rsidR="0073693A" w:rsidRPr="00021DE7" w:rsidRDefault="0073693A" w:rsidP="0073693A">
      <w:pPr>
        <w:rPr>
          <w:rFonts w:ascii="Arial Narrow" w:hAnsi="Arial Narrow"/>
          <w:b/>
          <w:i/>
          <w:u w:val="single"/>
        </w:rPr>
      </w:pPr>
    </w:p>
    <w:p w14:paraId="0FF93F9D" w14:textId="77777777" w:rsidR="009C1D9E" w:rsidRPr="00021DE7" w:rsidRDefault="009C1D9E" w:rsidP="009C1D9E">
      <w:pPr>
        <w:rPr>
          <w:rFonts w:ascii="Arial Narrow" w:hAnsi="Arial Narrow"/>
          <w:b/>
          <w:u w:val="single"/>
        </w:rPr>
      </w:pPr>
      <w:r w:rsidRPr="00021DE7">
        <w:rPr>
          <w:rFonts w:ascii="Arial Narrow" w:hAnsi="Arial Narrow"/>
          <w:b/>
          <w:u w:val="single"/>
        </w:rPr>
        <w:t>NARRATOR –</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.5</w:t>
      </w:r>
      <w:r w:rsidRPr="00021DE7">
        <w:rPr>
          <w:rFonts w:ascii="Arial Narrow" w:hAnsi="Arial Narrow"/>
          <w:color w:val="333333"/>
        </w:rPr>
        <w:t xml:space="preserve"> </w:t>
      </w:r>
    </w:p>
    <w:p w14:paraId="0FF93F9E" w14:textId="77777777" w:rsidR="009C1D9E" w:rsidRPr="00021DE7" w:rsidRDefault="009C1D9E" w:rsidP="009C1D9E">
      <w:pPr>
        <w:rPr>
          <w:rFonts w:ascii="Arial Narrow" w:hAnsi="Arial Narrow"/>
          <w:b/>
        </w:rPr>
      </w:pPr>
      <w:r w:rsidRPr="00021DE7">
        <w:rPr>
          <w:rFonts w:ascii="Arial Narrow" w:hAnsi="Arial Narrow"/>
          <w:i/>
          <w:color w:val="333333"/>
          <w:sz w:val="20"/>
          <w:szCs w:val="20"/>
        </w:rPr>
        <w:t xml:space="preserve"> (Isaiah Chapter 9, Verse 6)</w:t>
      </w:r>
      <w:r w:rsidRPr="00021DE7">
        <w:rPr>
          <w:rFonts w:ascii="Arial Narrow" w:hAnsi="Arial Narrow"/>
          <w:color w:val="333333"/>
        </w:rPr>
        <w:t xml:space="preserve">   For unto us a </w:t>
      </w:r>
      <w:proofErr w:type="spellStart"/>
      <w:r w:rsidRPr="00021DE7">
        <w:rPr>
          <w:rFonts w:ascii="Arial Narrow" w:hAnsi="Arial Narrow"/>
          <w:color w:val="333333"/>
          <w:vertAlign w:val="superscript"/>
        </w:rPr>
        <w:t>a</w:t>
      </w:r>
      <w:hyperlink r:id="rId26" w:tooltip="TG Jesus Christ, Prophecies about." w:history="1">
        <w:r w:rsidRPr="00021DE7">
          <w:rPr>
            <w:rStyle w:val="Hyperlink"/>
            <w:rFonts w:ascii="Arial Narrow" w:hAnsi="Arial Narrow"/>
          </w:rPr>
          <w:t>child</w:t>
        </w:r>
        <w:proofErr w:type="spellEnd"/>
      </w:hyperlink>
      <w:r w:rsidRPr="00021DE7">
        <w:rPr>
          <w:rFonts w:ascii="Arial Narrow" w:hAnsi="Arial Narrow"/>
          <w:color w:val="333333"/>
        </w:rPr>
        <w:t xml:space="preserve"> is </w:t>
      </w:r>
      <w:proofErr w:type="spellStart"/>
      <w:r w:rsidRPr="00021DE7">
        <w:rPr>
          <w:rFonts w:ascii="Arial Narrow" w:hAnsi="Arial Narrow"/>
          <w:color w:val="333333"/>
          <w:vertAlign w:val="superscript"/>
        </w:rPr>
        <w:t>b</w:t>
      </w:r>
      <w:hyperlink r:id="rId27" w:tooltip="TG God, Manifestations of; TG Jesus Christ, Birth of." w:history="1">
        <w:r w:rsidRPr="00021DE7">
          <w:rPr>
            <w:rStyle w:val="Hyperlink"/>
            <w:rFonts w:ascii="Arial Narrow" w:hAnsi="Arial Narrow"/>
          </w:rPr>
          <w:t>born</w:t>
        </w:r>
        <w:proofErr w:type="spellEnd"/>
      </w:hyperlink>
      <w:r w:rsidRPr="00021DE7">
        <w:rPr>
          <w:rFonts w:ascii="Arial Narrow" w:hAnsi="Arial Narrow"/>
          <w:color w:val="333333"/>
        </w:rPr>
        <w:t xml:space="preserve">, unto us a </w:t>
      </w:r>
      <w:proofErr w:type="spellStart"/>
      <w:r w:rsidRPr="00021DE7">
        <w:rPr>
          <w:rFonts w:ascii="Arial Narrow" w:hAnsi="Arial Narrow"/>
          <w:color w:val="333333"/>
          <w:vertAlign w:val="superscript"/>
        </w:rPr>
        <w:t>c</w:t>
      </w:r>
      <w:hyperlink r:id="rId28" w:tooltip="TG Jesus Christ, Divine Sonship." w:history="1">
        <w:r w:rsidRPr="00021DE7">
          <w:rPr>
            <w:rStyle w:val="Hyperlink"/>
            <w:rFonts w:ascii="Arial Narrow" w:hAnsi="Arial Narrow"/>
          </w:rPr>
          <w:t>son</w:t>
        </w:r>
        <w:proofErr w:type="spellEnd"/>
      </w:hyperlink>
      <w:r w:rsidRPr="00021DE7">
        <w:rPr>
          <w:rFonts w:ascii="Arial Narrow" w:hAnsi="Arial Narrow"/>
          <w:color w:val="333333"/>
        </w:rPr>
        <w:t xml:space="preserve"> is given: and the </w:t>
      </w:r>
      <w:proofErr w:type="spellStart"/>
      <w:r w:rsidRPr="00021DE7">
        <w:rPr>
          <w:rFonts w:ascii="Arial Narrow" w:hAnsi="Arial Narrow"/>
          <w:color w:val="333333"/>
          <w:vertAlign w:val="superscript"/>
        </w:rPr>
        <w:t>d</w:t>
      </w:r>
      <w:hyperlink r:id="rId29" w:tooltip="TG Governments; TG Jesus Christ, Authority of; TG Jesus Christ, Millennial Reign; TG Jesus Christ, Mission of." w:history="1">
        <w:r w:rsidRPr="00021DE7">
          <w:rPr>
            <w:rStyle w:val="Hyperlink"/>
            <w:rFonts w:ascii="Arial Narrow" w:hAnsi="Arial Narrow"/>
          </w:rPr>
          <w:t>government</w:t>
        </w:r>
        <w:proofErr w:type="spellEnd"/>
      </w:hyperlink>
      <w:r w:rsidRPr="00021DE7">
        <w:rPr>
          <w:rFonts w:ascii="Arial Narrow" w:hAnsi="Arial Narrow"/>
          <w:color w:val="333333"/>
        </w:rPr>
        <w:t xml:space="preserve"> shall be upon his shoulder: and his name shall be called Wonderful, </w:t>
      </w:r>
      <w:proofErr w:type="spellStart"/>
      <w:r w:rsidRPr="00021DE7">
        <w:rPr>
          <w:rFonts w:ascii="Arial Narrow" w:hAnsi="Arial Narrow"/>
          <w:color w:val="333333"/>
          <w:vertAlign w:val="superscript"/>
        </w:rPr>
        <w:t>e</w:t>
      </w:r>
      <w:hyperlink r:id="rId30" w:tooltip="TG Counselors." w:history="1">
        <w:r w:rsidRPr="00021DE7">
          <w:rPr>
            <w:rStyle w:val="Hyperlink"/>
            <w:rFonts w:ascii="Arial Narrow" w:hAnsi="Arial Narrow"/>
          </w:rPr>
          <w:t>Counsellor</w:t>
        </w:r>
        <w:proofErr w:type="spellEnd"/>
      </w:hyperlink>
      <w:r w:rsidRPr="00021DE7">
        <w:rPr>
          <w:rFonts w:ascii="Arial Narrow" w:hAnsi="Arial Narrow"/>
          <w:color w:val="333333"/>
        </w:rPr>
        <w:t xml:space="preserve">, The </w:t>
      </w:r>
      <w:proofErr w:type="spellStart"/>
      <w:r w:rsidRPr="00021DE7">
        <w:rPr>
          <w:rFonts w:ascii="Arial Narrow" w:hAnsi="Arial Narrow"/>
          <w:color w:val="333333"/>
          <w:vertAlign w:val="superscript"/>
        </w:rPr>
        <w:t>f</w:t>
      </w:r>
      <w:hyperlink r:id="rId31" w:tooltip="TG Jesus Christ, Power of." w:history="1">
        <w:r w:rsidRPr="00021DE7">
          <w:rPr>
            <w:rStyle w:val="Hyperlink"/>
            <w:rFonts w:ascii="Arial Narrow" w:hAnsi="Arial Narrow"/>
          </w:rPr>
          <w:t>mighty</w:t>
        </w:r>
        <w:proofErr w:type="spellEnd"/>
      </w:hyperlink>
      <w:r w:rsidRPr="00021DE7">
        <w:rPr>
          <w:rFonts w:ascii="Arial Narrow" w:hAnsi="Arial Narrow"/>
          <w:color w:val="333333"/>
        </w:rPr>
        <w:t xml:space="preserve"> </w:t>
      </w:r>
      <w:proofErr w:type="spellStart"/>
      <w:r w:rsidRPr="00021DE7">
        <w:rPr>
          <w:rFonts w:ascii="Arial Narrow" w:hAnsi="Arial Narrow"/>
          <w:color w:val="333333"/>
          <w:vertAlign w:val="superscript"/>
        </w:rPr>
        <w:t>g</w:t>
      </w:r>
      <w:hyperlink r:id="rId32" w:tooltip="Mosiah 7: 27 (26-27)." w:history="1">
        <w:r w:rsidRPr="00021DE7">
          <w:rPr>
            <w:rStyle w:val="Hyperlink"/>
            <w:rFonts w:ascii="Arial Narrow" w:hAnsi="Arial Narrow"/>
          </w:rPr>
          <w:t>God</w:t>
        </w:r>
        <w:proofErr w:type="spellEnd"/>
      </w:hyperlink>
      <w:r w:rsidRPr="00021DE7">
        <w:rPr>
          <w:rFonts w:ascii="Arial Narrow" w:hAnsi="Arial Narrow"/>
          <w:color w:val="333333"/>
        </w:rPr>
        <w:t xml:space="preserve">, The </w:t>
      </w:r>
      <w:proofErr w:type="spellStart"/>
      <w:r w:rsidRPr="00021DE7">
        <w:rPr>
          <w:rFonts w:ascii="Arial Narrow" w:hAnsi="Arial Narrow"/>
          <w:color w:val="333333"/>
          <w:vertAlign w:val="superscript"/>
        </w:rPr>
        <w:t>h</w:t>
      </w:r>
      <w:hyperlink r:id="rId33" w:tooltip="TG Immortality." w:history="1">
        <w:r w:rsidRPr="00021DE7">
          <w:rPr>
            <w:rStyle w:val="Hyperlink"/>
            <w:rFonts w:ascii="Arial Narrow" w:hAnsi="Arial Narrow"/>
          </w:rPr>
          <w:t>everlasting</w:t>
        </w:r>
        <w:proofErr w:type="spellEnd"/>
      </w:hyperlink>
      <w:r w:rsidRPr="00021DE7">
        <w:rPr>
          <w:rFonts w:ascii="Arial Narrow" w:hAnsi="Arial Narrow"/>
          <w:color w:val="333333"/>
        </w:rPr>
        <w:t xml:space="preserve"> Father, The Prince of </w:t>
      </w:r>
      <w:proofErr w:type="spellStart"/>
      <w:r w:rsidRPr="00021DE7">
        <w:rPr>
          <w:rFonts w:ascii="Arial Narrow" w:hAnsi="Arial Narrow"/>
          <w:color w:val="333333"/>
          <w:vertAlign w:val="superscript"/>
        </w:rPr>
        <w:t>i</w:t>
      </w:r>
      <w:hyperlink r:id="rId34" w:tooltip="TG Peace; TG Peace of God." w:history="1">
        <w:r w:rsidRPr="00021DE7">
          <w:rPr>
            <w:rStyle w:val="Hyperlink"/>
            <w:rFonts w:ascii="Arial Narrow" w:hAnsi="Arial Narrow"/>
          </w:rPr>
          <w:t>Peace</w:t>
        </w:r>
        <w:proofErr w:type="spellEnd"/>
      </w:hyperlink>
      <w:r w:rsidRPr="00021DE7">
        <w:rPr>
          <w:rFonts w:ascii="Arial Narrow" w:hAnsi="Arial Narrow"/>
          <w:color w:val="333333"/>
        </w:rPr>
        <w:t>.</w:t>
      </w:r>
    </w:p>
    <w:p w14:paraId="0FF93F9F" w14:textId="77777777" w:rsidR="009C1D9E" w:rsidRPr="00021DE7" w:rsidRDefault="009C1D9E" w:rsidP="009C1D9E">
      <w:pPr>
        <w:rPr>
          <w:rFonts w:ascii="Arial Narrow" w:hAnsi="Arial Narrow"/>
          <w:b/>
          <w:i/>
          <w:u w:val="single"/>
        </w:rPr>
      </w:pPr>
    </w:p>
    <w:p w14:paraId="0FF93FA0" w14:textId="77777777" w:rsidR="009C1D9E" w:rsidRPr="00021DE7" w:rsidRDefault="0073693A" w:rsidP="009C1D9E">
      <w:pPr>
        <w:rPr>
          <w:rFonts w:ascii="Arial Narrow" w:hAnsi="Arial Narrow"/>
          <w:b/>
          <w:i/>
          <w:u w:val="single"/>
        </w:rPr>
      </w:pPr>
      <w:r w:rsidRPr="00021DE7">
        <w:rPr>
          <w:rFonts w:ascii="Arial Narrow" w:hAnsi="Arial Narrow"/>
          <w:b/>
          <w:i/>
          <w:highlight w:val="yellow"/>
          <w:u w:val="single"/>
        </w:rPr>
        <w:t>THERE WAS PEACE IN THE MANGER – WARD CHOIR</w:t>
      </w:r>
      <w:r w:rsidR="009C1D9E" w:rsidRPr="00021DE7">
        <w:rPr>
          <w:rFonts w:ascii="Arial Narrow" w:hAnsi="Arial Narrow"/>
          <w:b/>
          <w:i/>
          <w:highlight w:val="yellow"/>
          <w:u w:val="single"/>
        </w:rPr>
        <w:tab/>
      </w:r>
      <w:r w:rsidR="009C1D9E" w:rsidRPr="00021DE7">
        <w:rPr>
          <w:rFonts w:ascii="Arial Narrow" w:hAnsi="Arial Narrow"/>
          <w:b/>
          <w:i/>
          <w:highlight w:val="yellow"/>
          <w:u w:val="single"/>
        </w:rPr>
        <w:tab/>
      </w:r>
      <w:r w:rsidR="009C1D9E" w:rsidRPr="00021DE7">
        <w:rPr>
          <w:rFonts w:ascii="Arial Narrow" w:hAnsi="Arial Narrow"/>
          <w:b/>
          <w:i/>
          <w:highlight w:val="yellow"/>
          <w:u w:val="single"/>
        </w:rPr>
        <w:tab/>
      </w:r>
      <w:r w:rsidR="009C1D9E" w:rsidRPr="00021DE7">
        <w:rPr>
          <w:rFonts w:ascii="Arial Narrow" w:hAnsi="Arial Narrow"/>
          <w:b/>
          <w:i/>
          <w:highlight w:val="yellow"/>
          <w:u w:val="single"/>
        </w:rPr>
        <w:tab/>
      </w:r>
      <w:r w:rsidRPr="00021DE7">
        <w:rPr>
          <w:rFonts w:ascii="Arial Narrow" w:hAnsi="Arial Narrow"/>
          <w:b/>
          <w:i/>
          <w:highlight w:val="yellow"/>
          <w:u w:val="single"/>
        </w:rPr>
        <w:tab/>
      </w:r>
      <w:r w:rsidRPr="00021DE7">
        <w:rPr>
          <w:rFonts w:ascii="Arial Narrow" w:hAnsi="Arial Narrow"/>
          <w:b/>
          <w:i/>
          <w:highlight w:val="yellow"/>
          <w:u w:val="single"/>
        </w:rPr>
        <w:tab/>
      </w:r>
      <w:r w:rsidR="00021DE7">
        <w:rPr>
          <w:rFonts w:ascii="Arial Narrow" w:hAnsi="Arial Narrow"/>
          <w:b/>
          <w:i/>
          <w:highlight w:val="yellow"/>
          <w:u w:val="single"/>
        </w:rPr>
        <w:tab/>
      </w:r>
      <w:r w:rsidR="009C1D9E" w:rsidRPr="00021DE7">
        <w:rPr>
          <w:rFonts w:ascii="Arial Narrow" w:hAnsi="Arial Narrow"/>
          <w:b/>
          <w:i/>
          <w:highlight w:val="yellow"/>
          <w:u w:val="single"/>
        </w:rPr>
        <w:t>3.5</w:t>
      </w:r>
      <w:r w:rsidR="00021DE7">
        <w:rPr>
          <w:rFonts w:ascii="Arial Narrow" w:hAnsi="Arial Narrow"/>
          <w:b/>
          <w:i/>
          <w:u w:val="single"/>
        </w:rPr>
        <w:t>?</w:t>
      </w:r>
    </w:p>
    <w:p w14:paraId="0FF93FA1" w14:textId="77777777" w:rsidR="00B55893" w:rsidRPr="00021DE7" w:rsidRDefault="00B55893" w:rsidP="009C1D9E">
      <w:pPr>
        <w:rPr>
          <w:rFonts w:ascii="Arial Narrow" w:hAnsi="Arial Narrow"/>
          <w:b/>
        </w:rPr>
      </w:pPr>
    </w:p>
    <w:p w14:paraId="0FF93FA2" w14:textId="77777777" w:rsidR="009C1D9E" w:rsidRPr="00021DE7" w:rsidRDefault="009C1D9E" w:rsidP="009C1D9E">
      <w:pPr>
        <w:rPr>
          <w:rFonts w:ascii="Arial Narrow" w:hAnsi="Arial Narrow"/>
          <w:b/>
          <w:u w:val="single"/>
        </w:rPr>
      </w:pPr>
      <w:r w:rsidRPr="00021DE7">
        <w:rPr>
          <w:rFonts w:ascii="Arial Narrow" w:hAnsi="Arial Narrow"/>
          <w:b/>
          <w:u w:val="single"/>
        </w:rPr>
        <w:t>NARRATOR – (Isaiah &amp; Revelations)</w:t>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Pr="00021DE7">
        <w:rPr>
          <w:rFonts w:ascii="Arial Narrow" w:hAnsi="Arial Narrow"/>
          <w:b/>
          <w:u w:val="single"/>
        </w:rPr>
        <w:tab/>
      </w:r>
      <w:r w:rsidR="00021DE7">
        <w:rPr>
          <w:rFonts w:ascii="Arial Narrow" w:hAnsi="Arial Narrow"/>
          <w:b/>
          <w:u w:val="single"/>
        </w:rPr>
        <w:tab/>
      </w:r>
      <w:r w:rsidRPr="00021DE7">
        <w:rPr>
          <w:rFonts w:ascii="Arial Narrow" w:hAnsi="Arial Narrow"/>
          <w:b/>
          <w:u w:val="single"/>
        </w:rPr>
        <w:t>0.5</w:t>
      </w:r>
    </w:p>
    <w:p w14:paraId="0FF93FA3" w14:textId="77777777" w:rsidR="009C1D9E" w:rsidRPr="00021DE7" w:rsidRDefault="009C1D9E" w:rsidP="009C1D9E">
      <w:pPr>
        <w:rPr>
          <w:rFonts w:ascii="Arial Narrow" w:hAnsi="Arial Narrow"/>
          <w:color w:val="333333"/>
          <w:vertAlign w:val="superscript"/>
        </w:rPr>
      </w:pPr>
      <w:r w:rsidRPr="00021DE7">
        <w:rPr>
          <w:rFonts w:ascii="Arial Narrow" w:hAnsi="Arial Narrow"/>
          <w:i/>
          <w:color w:val="333333"/>
          <w:sz w:val="20"/>
          <w:szCs w:val="20"/>
        </w:rPr>
        <w:t>(Isaiah Chapter 12, Verse 5)</w:t>
      </w:r>
      <w:r w:rsidRPr="00021DE7">
        <w:rPr>
          <w:rFonts w:ascii="Arial Narrow" w:hAnsi="Arial Narrow"/>
          <w:color w:val="333333"/>
        </w:rPr>
        <w:t xml:space="preserve"> </w:t>
      </w:r>
      <w:r w:rsidRPr="00021DE7">
        <w:rPr>
          <w:rFonts w:ascii="Arial Narrow" w:hAnsi="Arial Narrow"/>
          <w:color w:val="333333"/>
          <w:vertAlign w:val="superscript"/>
        </w:rPr>
        <w:t xml:space="preserve">   </w:t>
      </w:r>
      <w:proofErr w:type="spellStart"/>
      <w:r w:rsidRPr="00021DE7">
        <w:rPr>
          <w:rFonts w:ascii="Arial Narrow" w:hAnsi="Arial Narrow"/>
          <w:color w:val="333333"/>
          <w:vertAlign w:val="superscript"/>
        </w:rPr>
        <w:t>a</w:t>
      </w:r>
      <w:hyperlink r:id="rId35" w:tooltip="TG Singing." w:history="1">
        <w:r w:rsidRPr="00021DE7">
          <w:rPr>
            <w:rStyle w:val="Hyperlink"/>
            <w:rFonts w:ascii="Arial Narrow" w:hAnsi="Arial Narrow"/>
          </w:rPr>
          <w:t>Sing</w:t>
        </w:r>
        <w:proofErr w:type="spellEnd"/>
      </w:hyperlink>
      <w:r w:rsidRPr="00021DE7">
        <w:rPr>
          <w:rFonts w:ascii="Arial Narrow" w:hAnsi="Arial Narrow"/>
          <w:color w:val="333333"/>
        </w:rPr>
        <w:t xml:space="preserve"> unto the L</w:t>
      </w:r>
      <w:r w:rsidRPr="00021DE7">
        <w:rPr>
          <w:rFonts w:ascii="Arial Narrow" w:hAnsi="Arial Narrow"/>
          <w:color w:val="333333"/>
          <w:sz w:val="20"/>
          <w:szCs w:val="20"/>
        </w:rPr>
        <w:t>ORD</w:t>
      </w:r>
      <w:r w:rsidRPr="00021DE7">
        <w:rPr>
          <w:rFonts w:ascii="Arial Narrow" w:hAnsi="Arial Narrow"/>
          <w:color w:val="333333"/>
        </w:rPr>
        <w:t xml:space="preserve">; for he hath done excellent things: this </w:t>
      </w:r>
      <w:r w:rsidRPr="00021DE7">
        <w:rPr>
          <w:rFonts w:ascii="Arial Narrow" w:hAnsi="Arial Narrow"/>
          <w:i/>
          <w:iCs/>
          <w:color w:val="333333"/>
        </w:rPr>
        <w:t>is</w:t>
      </w:r>
      <w:r w:rsidRPr="00021DE7">
        <w:rPr>
          <w:rFonts w:ascii="Arial Narrow" w:hAnsi="Arial Narrow"/>
          <w:color w:val="333333"/>
        </w:rPr>
        <w:t xml:space="preserve"> known in all the earth. </w:t>
      </w:r>
    </w:p>
    <w:p w14:paraId="0FF93FA4" w14:textId="77777777" w:rsidR="009C1D9E" w:rsidRPr="00021DE7" w:rsidRDefault="009C1D9E" w:rsidP="009C1D9E">
      <w:pPr>
        <w:rPr>
          <w:rFonts w:ascii="Arial Narrow" w:hAnsi="Arial Narrow"/>
          <w:color w:val="333333"/>
        </w:rPr>
      </w:pPr>
      <w:r w:rsidRPr="00021DE7">
        <w:rPr>
          <w:rFonts w:ascii="Arial Narrow" w:hAnsi="Arial Narrow"/>
          <w:i/>
          <w:color w:val="333333"/>
          <w:sz w:val="20"/>
          <w:szCs w:val="20"/>
        </w:rPr>
        <w:t xml:space="preserve"> (Revelations Chapter 19 Verse 6)</w:t>
      </w:r>
      <w:r w:rsidRPr="00021DE7">
        <w:rPr>
          <w:rFonts w:ascii="Arial Narrow" w:hAnsi="Arial Narrow"/>
          <w:color w:val="333333"/>
        </w:rPr>
        <w:t xml:space="preserve"> And I heard as it were the voice of a great multitude, and as the voice of many waters, and as the voice of mighty </w:t>
      </w:r>
      <w:proofErr w:type="spellStart"/>
      <w:r w:rsidRPr="00021DE7">
        <w:rPr>
          <w:rFonts w:ascii="Arial Narrow" w:hAnsi="Arial Narrow"/>
          <w:color w:val="333333"/>
        </w:rPr>
        <w:t>thunderings</w:t>
      </w:r>
      <w:proofErr w:type="spellEnd"/>
      <w:r w:rsidRPr="00021DE7">
        <w:rPr>
          <w:rFonts w:ascii="Arial Narrow" w:hAnsi="Arial Narrow"/>
          <w:color w:val="333333"/>
        </w:rPr>
        <w:t xml:space="preserve">, saying, Alleluia: for the Lord </w:t>
      </w:r>
      <w:proofErr w:type="spellStart"/>
      <w:r w:rsidRPr="00021DE7">
        <w:rPr>
          <w:rFonts w:ascii="Arial Narrow" w:hAnsi="Arial Narrow"/>
          <w:color w:val="333333"/>
          <w:vertAlign w:val="superscript"/>
        </w:rPr>
        <w:t>a</w:t>
      </w:r>
      <w:hyperlink r:id="rId36" w:tooltip="Dan. 2: 47." w:history="1">
        <w:r w:rsidRPr="00021DE7">
          <w:rPr>
            <w:rStyle w:val="searchword1"/>
            <w:rFonts w:ascii="Arial Narrow" w:hAnsi="Arial Narrow"/>
            <w:color w:val="40639D"/>
            <w:u w:val="single"/>
          </w:rPr>
          <w:t>God</w:t>
        </w:r>
        <w:proofErr w:type="spellEnd"/>
      </w:hyperlink>
      <w:r w:rsidRPr="00021DE7">
        <w:rPr>
          <w:rFonts w:ascii="Arial Narrow" w:hAnsi="Arial Narrow"/>
          <w:color w:val="333333"/>
        </w:rPr>
        <w:t xml:space="preserve"> </w:t>
      </w:r>
      <w:proofErr w:type="spellStart"/>
      <w:r w:rsidRPr="00021DE7">
        <w:rPr>
          <w:rFonts w:ascii="Arial Narrow" w:hAnsi="Arial Narrow"/>
          <w:color w:val="333333"/>
          <w:vertAlign w:val="superscript"/>
        </w:rPr>
        <w:t>b</w:t>
      </w:r>
      <w:hyperlink r:id="rId37" w:tooltip="TG Jesus Christ, Power of." w:history="1">
        <w:r w:rsidRPr="00021DE7">
          <w:rPr>
            <w:rStyle w:val="searchword1"/>
            <w:rFonts w:ascii="Arial Narrow" w:hAnsi="Arial Narrow"/>
            <w:color w:val="40639D"/>
            <w:u w:val="single"/>
          </w:rPr>
          <w:t>omnipotent</w:t>
        </w:r>
        <w:proofErr w:type="spellEnd"/>
      </w:hyperlink>
      <w:r w:rsidRPr="00021DE7">
        <w:rPr>
          <w:rFonts w:ascii="Arial Narrow" w:hAnsi="Arial Narrow"/>
          <w:color w:val="333333"/>
        </w:rPr>
        <w:t xml:space="preserve"> </w:t>
      </w:r>
      <w:proofErr w:type="spellStart"/>
      <w:r w:rsidRPr="00021DE7">
        <w:rPr>
          <w:rFonts w:ascii="Arial Narrow" w:hAnsi="Arial Narrow"/>
          <w:color w:val="333333"/>
        </w:rPr>
        <w:t>reigneth</w:t>
      </w:r>
      <w:proofErr w:type="spellEnd"/>
      <w:r w:rsidRPr="00021DE7">
        <w:rPr>
          <w:rFonts w:ascii="Arial Narrow" w:hAnsi="Arial Narrow"/>
          <w:color w:val="333333"/>
        </w:rPr>
        <w:t>.</w:t>
      </w:r>
    </w:p>
    <w:p w14:paraId="0FF93FA5" w14:textId="77777777" w:rsidR="009C1D9E" w:rsidRPr="00021DE7" w:rsidRDefault="009C1D9E" w:rsidP="009C1D9E">
      <w:pPr>
        <w:rPr>
          <w:rFonts w:ascii="Arial Narrow" w:hAnsi="Arial Narrow"/>
          <w:color w:val="333333"/>
        </w:rPr>
      </w:pPr>
      <w:r w:rsidRPr="00021DE7">
        <w:rPr>
          <w:rFonts w:ascii="Arial Narrow" w:hAnsi="Arial Narrow"/>
          <w:i/>
          <w:color w:val="333333"/>
          <w:sz w:val="20"/>
          <w:szCs w:val="20"/>
        </w:rPr>
        <w:t> (Verse 16)</w:t>
      </w:r>
      <w:r w:rsidRPr="00021DE7">
        <w:rPr>
          <w:rFonts w:ascii="Arial Narrow" w:hAnsi="Arial Narrow"/>
          <w:color w:val="333333"/>
        </w:rPr>
        <w:t xml:space="preserve"> …. </w:t>
      </w:r>
      <w:proofErr w:type="spellStart"/>
      <w:r w:rsidRPr="00021DE7">
        <w:rPr>
          <w:rFonts w:ascii="Arial Narrow" w:hAnsi="Arial Narrow"/>
          <w:color w:val="333333"/>
          <w:vertAlign w:val="superscript"/>
        </w:rPr>
        <w:t>a</w:t>
      </w:r>
      <w:hyperlink r:id="rId38" w:tooltip="TG Jesus Christ, Second Coming." w:history="1">
        <w:r w:rsidRPr="00021DE7">
          <w:rPr>
            <w:rStyle w:val="Hyperlink"/>
            <w:rFonts w:ascii="Arial Narrow" w:hAnsi="Arial Narrow"/>
          </w:rPr>
          <w:t>KING</w:t>
        </w:r>
        <w:proofErr w:type="spellEnd"/>
      </w:hyperlink>
      <w:r w:rsidRPr="00021DE7">
        <w:rPr>
          <w:rFonts w:ascii="Arial Narrow" w:hAnsi="Arial Narrow"/>
          <w:color w:val="333333"/>
        </w:rPr>
        <w:t xml:space="preserve"> OF KINGS, AND </w:t>
      </w:r>
      <w:proofErr w:type="spellStart"/>
      <w:r w:rsidRPr="00021DE7">
        <w:rPr>
          <w:rFonts w:ascii="Arial Narrow" w:hAnsi="Arial Narrow"/>
          <w:color w:val="333333"/>
          <w:vertAlign w:val="superscript"/>
        </w:rPr>
        <w:t>b</w:t>
      </w:r>
      <w:hyperlink r:id="rId39" w:tooltip="Deut. 10: 17; Rev. 17: 14." w:history="1">
        <w:r w:rsidRPr="00021DE7">
          <w:rPr>
            <w:rStyle w:val="Hyperlink"/>
            <w:rFonts w:ascii="Arial Narrow" w:hAnsi="Arial Narrow"/>
          </w:rPr>
          <w:t>LORD</w:t>
        </w:r>
        <w:proofErr w:type="spellEnd"/>
      </w:hyperlink>
      <w:r w:rsidRPr="00021DE7">
        <w:rPr>
          <w:rFonts w:ascii="Arial Narrow" w:hAnsi="Arial Narrow"/>
          <w:color w:val="333333"/>
        </w:rPr>
        <w:t xml:space="preserve"> OF LORDS.</w:t>
      </w:r>
    </w:p>
    <w:p w14:paraId="0FF93FA6" w14:textId="77777777" w:rsidR="009C1D9E" w:rsidRPr="00021DE7" w:rsidRDefault="009C1D9E" w:rsidP="009C1D9E">
      <w:pPr>
        <w:rPr>
          <w:rFonts w:ascii="Arial Narrow" w:hAnsi="Arial Narrow"/>
          <w:color w:val="333333"/>
        </w:rPr>
      </w:pPr>
    </w:p>
    <w:p w14:paraId="0FF93FA7" w14:textId="77777777" w:rsidR="009C1D9E" w:rsidRPr="00021DE7" w:rsidRDefault="009C1D9E" w:rsidP="009C1D9E">
      <w:pPr>
        <w:rPr>
          <w:rFonts w:ascii="Arial Narrow" w:hAnsi="Arial Narrow"/>
          <w:b/>
          <w:u w:val="single"/>
        </w:rPr>
      </w:pPr>
      <w:r w:rsidRPr="00021DE7">
        <w:rPr>
          <w:rFonts w:ascii="Arial Narrow" w:hAnsi="Arial Narrow"/>
          <w:b/>
          <w:highlight w:val="yellow"/>
          <w:u w:val="single"/>
        </w:rPr>
        <w:t>CHOIR – HALLELUJAH CHORUS FROM HANDEL’S MESSIAH</w:t>
      </w:r>
      <w:r w:rsidRPr="00021DE7">
        <w:rPr>
          <w:rFonts w:ascii="Arial Narrow" w:hAnsi="Arial Narrow"/>
          <w:b/>
          <w:highlight w:val="yellow"/>
          <w:u w:val="single"/>
        </w:rPr>
        <w:tab/>
      </w:r>
      <w:r w:rsidRPr="00021DE7">
        <w:rPr>
          <w:rFonts w:ascii="Arial Narrow" w:hAnsi="Arial Narrow"/>
          <w:b/>
          <w:highlight w:val="yellow"/>
          <w:u w:val="single"/>
        </w:rPr>
        <w:tab/>
      </w:r>
      <w:r w:rsidRPr="00021DE7">
        <w:rPr>
          <w:rFonts w:ascii="Arial Narrow" w:hAnsi="Arial Narrow"/>
          <w:b/>
          <w:highlight w:val="yellow"/>
          <w:u w:val="single"/>
        </w:rPr>
        <w:tab/>
      </w:r>
      <w:r w:rsidRPr="00021DE7">
        <w:rPr>
          <w:rFonts w:ascii="Arial Narrow" w:hAnsi="Arial Narrow"/>
          <w:b/>
          <w:highlight w:val="yellow"/>
          <w:u w:val="single"/>
        </w:rPr>
        <w:tab/>
      </w:r>
      <w:r w:rsidRPr="00021DE7">
        <w:rPr>
          <w:rFonts w:ascii="Arial Narrow" w:hAnsi="Arial Narrow"/>
          <w:b/>
          <w:highlight w:val="yellow"/>
          <w:u w:val="single"/>
        </w:rPr>
        <w:tab/>
      </w:r>
      <w:r w:rsidR="00021DE7">
        <w:rPr>
          <w:rFonts w:ascii="Arial Narrow" w:hAnsi="Arial Narrow"/>
          <w:b/>
          <w:highlight w:val="yellow"/>
          <w:u w:val="single"/>
        </w:rPr>
        <w:tab/>
      </w:r>
      <w:r w:rsidR="00021DE7">
        <w:rPr>
          <w:rFonts w:ascii="Arial Narrow" w:hAnsi="Arial Narrow"/>
          <w:b/>
          <w:highlight w:val="yellow"/>
          <w:u w:val="single"/>
        </w:rPr>
        <w:tab/>
      </w:r>
      <w:r w:rsidRPr="00021DE7">
        <w:rPr>
          <w:rFonts w:ascii="Arial Narrow" w:hAnsi="Arial Narrow"/>
          <w:b/>
          <w:highlight w:val="yellow"/>
          <w:u w:val="single"/>
        </w:rPr>
        <w:t>4.00</w:t>
      </w:r>
    </w:p>
    <w:p w14:paraId="0FF93FA8" w14:textId="77777777" w:rsidR="009C1D9E" w:rsidRPr="00021DE7" w:rsidRDefault="009C1D9E" w:rsidP="009C1D9E">
      <w:pPr>
        <w:rPr>
          <w:rFonts w:ascii="Arial Narrow" w:hAnsi="Arial Narrow"/>
          <w:b/>
        </w:rPr>
      </w:pPr>
      <w:r w:rsidRPr="00021DE7">
        <w:rPr>
          <w:rFonts w:ascii="Arial Narrow" w:hAnsi="Arial Narrow"/>
          <w:b/>
        </w:rPr>
        <w:t>It is traditional for the congregation to stand during the singing of the Hallelujah Chorus.</w:t>
      </w:r>
    </w:p>
    <w:p w14:paraId="0FF93FA9" w14:textId="77777777" w:rsidR="009C1D9E" w:rsidRPr="00021DE7" w:rsidRDefault="009C1D9E" w:rsidP="009C1D9E">
      <w:pPr>
        <w:rPr>
          <w:rFonts w:ascii="Arial Narrow" w:hAnsi="Arial Narrow"/>
          <w:b/>
        </w:rPr>
      </w:pPr>
      <w:r w:rsidRPr="00021DE7">
        <w:rPr>
          <w:rFonts w:ascii="Arial Narrow" w:hAnsi="Arial Narrow"/>
          <w:b/>
        </w:rPr>
        <w:tab/>
      </w:r>
      <w:r w:rsidRPr="00021DE7">
        <w:rPr>
          <w:rFonts w:ascii="Arial Narrow" w:hAnsi="Arial Narrow"/>
          <w:b/>
        </w:rPr>
        <w:tab/>
      </w:r>
      <w:r w:rsidRPr="00021DE7">
        <w:rPr>
          <w:rFonts w:ascii="Arial Narrow" w:hAnsi="Arial Narrow"/>
          <w:b/>
        </w:rPr>
        <w:tab/>
      </w:r>
    </w:p>
    <w:p w14:paraId="0FF93FAA" w14:textId="77777777" w:rsidR="009C1D9E" w:rsidRPr="00021DE7" w:rsidRDefault="009C1D9E" w:rsidP="009C1D9E">
      <w:pPr>
        <w:rPr>
          <w:rFonts w:ascii="Arial Narrow" w:hAnsi="Arial Narrow"/>
          <w:b/>
        </w:rPr>
      </w:pPr>
      <w:r w:rsidRPr="00021DE7">
        <w:rPr>
          <w:rFonts w:ascii="Arial Narrow" w:hAnsi="Arial Narrow"/>
          <w:b/>
          <w:highlight w:val="lightGray"/>
          <w:u w:val="single"/>
        </w:rPr>
        <w:t xml:space="preserve">CLOSING SONG – SILENT NIGHT </w:t>
      </w:r>
      <w:r w:rsidR="00021DE7" w:rsidRPr="00021DE7">
        <w:rPr>
          <w:rFonts w:ascii="Arial Narrow" w:hAnsi="Arial Narrow"/>
          <w:b/>
          <w:highlight w:val="lightGray"/>
          <w:u w:val="single"/>
        </w:rPr>
        <w:t>–</w:t>
      </w:r>
      <w:r w:rsidR="0073693A" w:rsidRPr="00021DE7">
        <w:rPr>
          <w:rFonts w:ascii="Arial Narrow" w:hAnsi="Arial Narrow"/>
          <w:b/>
          <w:highlight w:val="lightGray"/>
          <w:u w:val="single"/>
        </w:rPr>
        <w:t xml:space="preserve"> CONGREGATION</w:t>
      </w:r>
      <w:r w:rsidR="00021DE7" w:rsidRPr="00021DE7">
        <w:rPr>
          <w:rFonts w:ascii="Arial Narrow" w:hAnsi="Arial Narrow"/>
          <w:b/>
          <w:highlight w:val="lightGray"/>
          <w:u w:val="single"/>
        </w:rPr>
        <w:t xml:space="preserve"> (#204)</w:t>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r>
      <w:r w:rsidR="00021DE7" w:rsidRPr="00021DE7">
        <w:rPr>
          <w:rFonts w:ascii="Arial Narrow" w:hAnsi="Arial Narrow"/>
          <w:b/>
          <w:highlight w:val="lightGray"/>
          <w:u w:val="single"/>
        </w:rPr>
        <w:tab/>
        <w:t>?3</w:t>
      </w:r>
    </w:p>
    <w:p w14:paraId="0FF93FAB" w14:textId="77777777" w:rsidR="00F724BE" w:rsidRPr="00021DE7" w:rsidRDefault="00F724BE">
      <w:pPr>
        <w:rPr>
          <w:rFonts w:ascii="Arial Narrow" w:hAnsi="Arial Narrow"/>
        </w:rPr>
      </w:pPr>
    </w:p>
    <w:sectPr w:rsidR="00F724BE" w:rsidRPr="00021DE7" w:rsidSect="00315D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D9E"/>
    <w:rsid w:val="00021DE7"/>
    <w:rsid w:val="001075F2"/>
    <w:rsid w:val="003F5980"/>
    <w:rsid w:val="005D134F"/>
    <w:rsid w:val="00623303"/>
    <w:rsid w:val="0073693A"/>
    <w:rsid w:val="007E4D26"/>
    <w:rsid w:val="008B49BE"/>
    <w:rsid w:val="009C1D9E"/>
    <w:rsid w:val="00A37625"/>
    <w:rsid w:val="00AC3B35"/>
    <w:rsid w:val="00AC558F"/>
    <w:rsid w:val="00B06F01"/>
    <w:rsid w:val="00B55893"/>
    <w:rsid w:val="00CE7B98"/>
    <w:rsid w:val="00F724BE"/>
    <w:rsid w:val="00FB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F93F5E"/>
  <w15:docId w15:val="{372CCA80-9C18-4B24-8C17-CE7EEBEC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1D9E"/>
    <w:rPr>
      <w:color w:val="40639D"/>
      <w:u w:val="single"/>
    </w:rPr>
  </w:style>
  <w:style w:type="character" w:customStyle="1" w:styleId="smallcaps1">
    <w:name w:val="smallcaps1"/>
    <w:basedOn w:val="DefaultParagraphFont"/>
    <w:rsid w:val="009C1D9E"/>
    <w:rPr>
      <w:smallCaps/>
    </w:rPr>
  </w:style>
  <w:style w:type="character" w:customStyle="1" w:styleId="searchword1">
    <w:name w:val="searchword1"/>
    <w:basedOn w:val="DefaultParagraphFont"/>
    <w:rsid w:val="009C1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iptures.lds.org/en/luke/2/11a" TargetMode="External"/><Relationship Id="rId18" Type="http://schemas.openxmlformats.org/officeDocument/2006/relationships/hyperlink" Target="http://scriptures.lds.org/en/luke/2/14b" TargetMode="External"/><Relationship Id="rId26" Type="http://schemas.openxmlformats.org/officeDocument/2006/relationships/hyperlink" Target="http://scriptures.lds.org/en/isa/9/6a" TargetMode="External"/><Relationship Id="rId39" Type="http://schemas.openxmlformats.org/officeDocument/2006/relationships/hyperlink" Target="http://scriptures.lds.org/en/rev/19/16b" TargetMode="External"/><Relationship Id="rId21" Type="http://schemas.openxmlformats.org/officeDocument/2006/relationships/hyperlink" Target="http://scriptures.lds.org/en/matt/2/2a" TargetMode="External"/><Relationship Id="rId34" Type="http://schemas.openxmlformats.org/officeDocument/2006/relationships/hyperlink" Target="http://scriptures.lds.org/en/isa/9/6i" TargetMode="External"/><Relationship Id="rId7" Type="http://schemas.openxmlformats.org/officeDocument/2006/relationships/hyperlink" Target="http://scriptures.lds.org/en/luke/2/5a" TargetMode="External"/><Relationship Id="rId2" Type="http://schemas.openxmlformats.org/officeDocument/2006/relationships/settings" Target="settings.xml"/><Relationship Id="rId16" Type="http://schemas.openxmlformats.org/officeDocument/2006/relationships/hyperlink" Target="http://scriptures.lds.org/en/luke/2/12a" TargetMode="External"/><Relationship Id="rId20" Type="http://schemas.openxmlformats.org/officeDocument/2006/relationships/hyperlink" Target="http://scriptures.lds.org/en/matt/2/1a" TargetMode="External"/><Relationship Id="rId29" Type="http://schemas.openxmlformats.org/officeDocument/2006/relationships/hyperlink" Target="http://scriptures.lds.org/en/isa/9/6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riptures.lds.org/en/luke/2/4a" TargetMode="External"/><Relationship Id="rId11" Type="http://schemas.openxmlformats.org/officeDocument/2006/relationships/hyperlink" Target="http://scriptures.lds.org/en/luke/2/10a" TargetMode="External"/><Relationship Id="rId24" Type="http://schemas.openxmlformats.org/officeDocument/2006/relationships/hyperlink" Target="http://scriptures.lds.org/en/matt/2/2d" TargetMode="External"/><Relationship Id="rId32" Type="http://schemas.openxmlformats.org/officeDocument/2006/relationships/hyperlink" Target="http://scriptures.lds.org/en/isa/9/6g" TargetMode="External"/><Relationship Id="rId37" Type="http://schemas.openxmlformats.org/officeDocument/2006/relationships/hyperlink" Target="http://scriptures.lds.org/en/rev/19/6b" TargetMode="External"/><Relationship Id="rId40" Type="http://schemas.openxmlformats.org/officeDocument/2006/relationships/fontTable" Target="fontTable.xml"/><Relationship Id="rId5" Type="http://schemas.openxmlformats.org/officeDocument/2006/relationships/hyperlink" Target="http://scriptures.lds.org/en/luke/2/1b" TargetMode="External"/><Relationship Id="rId15" Type="http://schemas.openxmlformats.org/officeDocument/2006/relationships/hyperlink" Target="http://scriptures.lds.org/en/luke/2/11c" TargetMode="External"/><Relationship Id="rId23" Type="http://schemas.openxmlformats.org/officeDocument/2006/relationships/hyperlink" Target="http://scriptures.lds.org/en/matt/2/2c" TargetMode="External"/><Relationship Id="rId28" Type="http://schemas.openxmlformats.org/officeDocument/2006/relationships/hyperlink" Target="http://scriptures.lds.org/en/isa/9/6c" TargetMode="External"/><Relationship Id="rId36" Type="http://schemas.openxmlformats.org/officeDocument/2006/relationships/hyperlink" Target="http://scriptures.lds.org/en/rev/19/6a" TargetMode="External"/><Relationship Id="rId10" Type="http://schemas.openxmlformats.org/officeDocument/2006/relationships/hyperlink" Target="http://scriptures.lds.org/en/luke/2/9a" TargetMode="External"/><Relationship Id="rId19" Type="http://schemas.openxmlformats.org/officeDocument/2006/relationships/hyperlink" Target="http://scriptures.lds.org/en/luke/2/16a" TargetMode="External"/><Relationship Id="rId31" Type="http://schemas.openxmlformats.org/officeDocument/2006/relationships/hyperlink" Target="http://scriptures.lds.org/en/isa/9/6f" TargetMode="External"/><Relationship Id="rId4" Type="http://schemas.openxmlformats.org/officeDocument/2006/relationships/hyperlink" Target="http://scriptures.lds.org/en/luke/2/1a" TargetMode="External"/><Relationship Id="rId9" Type="http://schemas.openxmlformats.org/officeDocument/2006/relationships/hyperlink" Target="http://scriptures.lds.org/en/luke/2/7b" TargetMode="External"/><Relationship Id="rId14" Type="http://schemas.openxmlformats.org/officeDocument/2006/relationships/hyperlink" Target="http://scriptures.lds.org/en/luke/2/11b" TargetMode="External"/><Relationship Id="rId22" Type="http://schemas.openxmlformats.org/officeDocument/2006/relationships/hyperlink" Target="http://scriptures.lds.org/en/matt/2/2b" TargetMode="External"/><Relationship Id="rId27" Type="http://schemas.openxmlformats.org/officeDocument/2006/relationships/hyperlink" Target="http://scriptures.lds.org/en/isa/9/6b" TargetMode="External"/><Relationship Id="rId30" Type="http://schemas.openxmlformats.org/officeDocument/2006/relationships/hyperlink" Target="http://scriptures.lds.org/en/isa/9/6e" TargetMode="External"/><Relationship Id="rId35" Type="http://schemas.openxmlformats.org/officeDocument/2006/relationships/hyperlink" Target="http://scriptures.lds.org/en/isa/12/5a" TargetMode="External"/><Relationship Id="rId8" Type="http://schemas.openxmlformats.org/officeDocument/2006/relationships/hyperlink" Target="http://scriptures.lds.org/en/luke/2/7a" TargetMode="External"/><Relationship Id="rId3" Type="http://schemas.openxmlformats.org/officeDocument/2006/relationships/webSettings" Target="webSettings.xml"/><Relationship Id="rId12" Type="http://schemas.openxmlformats.org/officeDocument/2006/relationships/hyperlink" Target="http://scriptures.lds.org/en/luke/2/10b" TargetMode="External"/><Relationship Id="rId17" Type="http://schemas.openxmlformats.org/officeDocument/2006/relationships/hyperlink" Target="http://scriptures.lds.org/en/luke/2/14a" TargetMode="External"/><Relationship Id="rId25" Type="http://schemas.openxmlformats.org/officeDocument/2006/relationships/hyperlink" Target="http://scriptures.lds.org/en/matt/2/11a" TargetMode="External"/><Relationship Id="rId33" Type="http://schemas.openxmlformats.org/officeDocument/2006/relationships/hyperlink" Target="http://scriptures.lds.org/en/isa/9/6h" TargetMode="External"/><Relationship Id="rId38" Type="http://schemas.openxmlformats.org/officeDocument/2006/relationships/hyperlink" Target="http://scriptures.lds.org/en/rev/19/1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 Young-Herron</cp:lastModifiedBy>
  <cp:revision>3</cp:revision>
  <cp:lastPrinted>2024-09-12T15:52:00Z</cp:lastPrinted>
  <dcterms:created xsi:type="dcterms:W3CDTF">2024-09-12T15:52:00Z</dcterms:created>
  <dcterms:modified xsi:type="dcterms:W3CDTF">2024-09-12T15:52:00Z</dcterms:modified>
</cp:coreProperties>
</file>